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25" w:rsidRPr="00D948A3" w:rsidRDefault="000B0E31" w:rsidP="00D948A3">
      <w:pPr>
        <w:rPr>
          <w:rFonts w:ascii="Minion Pro" w:hAnsi="Minion Pro"/>
          <w:bCs/>
          <w:color w:val="000000"/>
          <w:sz w:val="24"/>
          <w:szCs w:val="24"/>
          <w:lang w:eastAsia="en-GB"/>
        </w:rPr>
      </w:pPr>
      <w:r>
        <w:rPr>
          <w:rFonts w:ascii="Minion Pro" w:hAnsi="Minion Pro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08416" behindDoc="0" locked="0" layoutInCell="1" allowOverlap="1" wp14:anchorId="73F95A47" wp14:editId="400954CC">
            <wp:simplePos x="0" y="0"/>
            <wp:positionH relativeFrom="column">
              <wp:posOffset>7867650</wp:posOffset>
            </wp:positionH>
            <wp:positionV relativeFrom="paragraph">
              <wp:posOffset>-1095375</wp:posOffset>
            </wp:positionV>
            <wp:extent cx="885825" cy="79867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2F1" w:rsidRPr="008E22F1">
        <w:rPr>
          <w:rFonts w:ascii="Trajan Pro" w:hAnsi="Trajan Pro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FB6C31" wp14:editId="2572542B">
                <wp:simplePos x="0" y="0"/>
                <wp:positionH relativeFrom="column">
                  <wp:posOffset>0</wp:posOffset>
                </wp:positionH>
                <wp:positionV relativeFrom="page">
                  <wp:posOffset>1828165</wp:posOffset>
                </wp:positionV>
                <wp:extent cx="88677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8667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196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58D" w:rsidRPr="000E5435" w:rsidRDefault="006B758D" w:rsidP="000B0E31">
                            <w:pPr>
                              <w:tabs>
                                <w:tab w:val="left" w:pos="6237"/>
                              </w:tabs>
                              <w:rPr>
                                <w:rFonts w:ascii="Minion Pro" w:eastAsia="Times New Roman" w:hAnsi="Minion Pro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0E5435">
                              <w:rPr>
                                <w:rFonts w:ascii="Trajan Pro" w:hAnsi="Trajan Pro"/>
                              </w:rPr>
                              <w:t xml:space="preserve">Department for Education Vision for </w:t>
                            </w:r>
                            <w:r>
                              <w:rPr>
                                <w:rFonts w:ascii="Trajan Pro" w:hAnsi="Trajan Pro"/>
                              </w:rPr>
                              <w:t xml:space="preserve">the Primary </w:t>
                            </w:r>
                            <w:r w:rsidRPr="000E5435">
                              <w:rPr>
                                <w:rFonts w:ascii="Trajan Pro" w:hAnsi="Trajan Pro"/>
                              </w:rPr>
                              <w:t>PE and Sport Premium</w:t>
                            </w:r>
                          </w:p>
                          <w:p w:rsidR="006B758D" w:rsidRPr="00365D00" w:rsidRDefault="006B758D" w:rsidP="000B0E31">
                            <w:pPr>
                              <w:tabs>
                                <w:tab w:val="left" w:pos="6237"/>
                              </w:tabs>
                              <w:rPr>
                                <w:rFonts w:ascii="Minion Pro" w:hAnsi="Minion Pro"/>
                              </w:rPr>
                            </w:pPr>
                            <w:r w:rsidRPr="00365D00">
                              <w:rPr>
                                <w:rFonts w:ascii="Minion Pro" w:eastAsia="Times New Roman" w:hAnsi="Minion Pro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ALL </w:t>
                            </w:r>
                            <w:r w:rsidRPr="00365D00">
                              <w:rPr>
                                <w:rFonts w:ascii="Minion Pro" w:eastAsia="Times New Roman" w:hAnsi="Minion Pro" w:cs="Times New Roman"/>
                                <w:color w:val="000000"/>
                                <w:lang w:eastAsia="en-GB"/>
                              </w:rPr>
                              <w:t xml:space="preserve">pupils leaving primary school </w:t>
                            </w:r>
                            <w:r w:rsidRPr="00365D00">
                              <w:rPr>
                                <w:rFonts w:ascii="Minion Pro" w:eastAsia="Times New Roman" w:hAnsi="Minion Pro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physically literate</w:t>
                            </w:r>
                            <w:r w:rsidRPr="00365D00">
                              <w:rPr>
                                <w:rFonts w:ascii="Minion Pro" w:eastAsia="Times New Roman" w:hAnsi="Minion Pro" w:cs="Times New Roman"/>
                                <w:color w:val="000000"/>
                                <w:lang w:eastAsia="en-GB"/>
                              </w:rPr>
                              <w:t xml:space="preserve"> and with the </w:t>
                            </w:r>
                            <w:r w:rsidRPr="00365D00">
                              <w:rPr>
                                <w:rFonts w:ascii="Minion Pro" w:eastAsia="Times New Roman" w:hAnsi="Minion Pro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knowledge, skills and motivation</w:t>
                            </w:r>
                            <w:r w:rsidRPr="00365D00">
                              <w:rPr>
                                <w:rFonts w:ascii="Minion Pro" w:eastAsia="Times New Roman" w:hAnsi="Minion Pro" w:cs="Times New Roman"/>
                                <w:color w:val="000000"/>
                                <w:lang w:eastAsia="en-GB"/>
                              </w:rPr>
                              <w:t xml:space="preserve"> necessary to equip them for a </w:t>
                            </w:r>
                            <w:r w:rsidRPr="00365D00">
                              <w:rPr>
                                <w:rFonts w:ascii="Minion Pro" w:eastAsia="Times New Roman" w:hAnsi="Minion Pro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healthy, active lifestyle </w:t>
                            </w:r>
                            <w:r w:rsidRPr="00365D00">
                              <w:rPr>
                                <w:rFonts w:ascii="Minion Pro" w:eastAsia="Times New Roman" w:hAnsi="Minion Pro" w:cs="Times New Roman"/>
                                <w:color w:val="000000"/>
                                <w:lang w:eastAsia="en-GB"/>
                              </w:rPr>
                              <w:t xml:space="preserve">and </w:t>
                            </w:r>
                            <w:r w:rsidRPr="00365D00">
                              <w:rPr>
                                <w:rFonts w:ascii="Minion Pro" w:eastAsia="Times New Roman" w:hAnsi="Minion Pro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lifelong participation </w:t>
                            </w:r>
                            <w:r w:rsidRPr="00365D00">
                              <w:rPr>
                                <w:rFonts w:ascii="Minion Pro" w:eastAsia="Times New Roman" w:hAnsi="Minion Pro" w:cs="Times New Roman"/>
                                <w:color w:val="000000"/>
                                <w:lang w:eastAsia="en-GB"/>
                              </w:rPr>
                              <w:t>in physical activity and sport</w:t>
                            </w:r>
                            <w:r>
                              <w:rPr>
                                <w:rFonts w:ascii="Minion Pro" w:eastAsia="Times New Roman" w:hAnsi="Minion Pro" w:cs="Times New Roman"/>
                                <w:color w:val="000000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B6C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3.95pt;width:698.2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" fillcolor="red" strokecolor="red">
                <v:fill opacity="6682f"/>
                <v:textbox>
                  <w:txbxContent>
                    <w:p w:rsidR="006B758D" w:rsidRPr="000E5435" w:rsidRDefault="006B758D" w:rsidP="000B0E31">
                      <w:pPr>
                        <w:tabs>
                          <w:tab w:val="left" w:pos="6237"/>
                        </w:tabs>
                        <w:rPr>
                          <w:rFonts w:ascii="Minion Pro" w:eastAsia="Times New Roman" w:hAnsi="Minion Pro" w:cs="Times New Roman"/>
                          <w:b/>
                          <w:bCs/>
                          <w:color w:val="000000"/>
                          <w:lang w:eastAsia="en-GB"/>
                        </w:rPr>
                      </w:pPr>
                      <w:r w:rsidRPr="000E5435">
                        <w:rPr>
                          <w:rFonts w:ascii="Trajan Pro" w:hAnsi="Trajan Pro"/>
                        </w:rPr>
                        <w:t xml:space="preserve">Department for Education Vision for </w:t>
                      </w:r>
                      <w:r>
                        <w:rPr>
                          <w:rFonts w:ascii="Trajan Pro" w:hAnsi="Trajan Pro"/>
                        </w:rPr>
                        <w:t xml:space="preserve">the Primary </w:t>
                      </w:r>
                      <w:r w:rsidRPr="000E5435">
                        <w:rPr>
                          <w:rFonts w:ascii="Trajan Pro" w:hAnsi="Trajan Pro"/>
                        </w:rPr>
                        <w:t>PE and Sport Premium</w:t>
                      </w:r>
                    </w:p>
                    <w:p w:rsidR="006B758D" w:rsidRPr="00365D00" w:rsidRDefault="006B758D" w:rsidP="000B0E31">
                      <w:pPr>
                        <w:tabs>
                          <w:tab w:val="left" w:pos="6237"/>
                        </w:tabs>
                        <w:rPr>
                          <w:rFonts w:ascii="Minion Pro" w:hAnsi="Minion Pro"/>
                        </w:rPr>
                      </w:pPr>
                      <w:r w:rsidRPr="00365D00">
                        <w:rPr>
                          <w:rFonts w:ascii="Minion Pro" w:eastAsia="Times New Roman" w:hAnsi="Minion Pro" w:cs="Times New Roman"/>
                          <w:b/>
                          <w:bCs/>
                          <w:color w:val="000000"/>
                          <w:lang w:eastAsia="en-GB"/>
                        </w:rPr>
                        <w:t xml:space="preserve">ALL </w:t>
                      </w:r>
                      <w:r w:rsidRPr="00365D00">
                        <w:rPr>
                          <w:rFonts w:ascii="Minion Pro" w:eastAsia="Times New Roman" w:hAnsi="Minion Pro" w:cs="Times New Roman"/>
                          <w:color w:val="000000"/>
                          <w:lang w:eastAsia="en-GB"/>
                        </w:rPr>
                        <w:t xml:space="preserve">pupils leaving primary school </w:t>
                      </w:r>
                      <w:r w:rsidRPr="00365D00">
                        <w:rPr>
                          <w:rFonts w:ascii="Minion Pro" w:eastAsia="Times New Roman" w:hAnsi="Minion Pro" w:cs="Times New Roman"/>
                          <w:b/>
                          <w:bCs/>
                          <w:color w:val="000000"/>
                          <w:lang w:eastAsia="en-GB"/>
                        </w:rPr>
                        <w:t>physically literate</w:t>
                      </w:r>
                      <w:r w:rsidRPr="00365D00">
                        <w:rPr>
                          <w:rFonts w:ascii="Minion Pro" w:eastAsia="Times New Roman" w:hAnsi="Minion Pro" w:cs="Times New Roman"/>
                          <w:color w:val="000000"/>
                          <w:lang w:eastAsia="en-GB"/>
                        </w:rPr>
                        <w:t xml:space="preserve"> and with the </w:t>
                      </w:r>
                      <w:r w:rsidRPr="00365D00">
                        <w:rPr>
                          <w:rFonts w:ascii="Minion Pro" w:eastAsia="Times New Roman" w:hAnsi="Minion Pro" w:cs="Times New Roman"/>
                          <w:b/>
                          <w:bCs/>
                          <w:color w:val="000000"/>
                          <w:lang w:eastAsia="en-GB"/>
                        </w:rPr>
                        <w:t>knowledge, skills and motivation</w:t>
                      </w:r>
                      <w:r w:rsidRPr="00365D00">
                        <w:rPr>
                          <w:rFonts w:ascii="Minion Pro" w:eastAsia="Times New Roman" w:hAnsi="Minion Pro" w:cs="Times New Roman"/>
                          <w:color w:val="000000"/>
                          <w:lang w:eastAsia="en-GB"/>
                        </w:rPr>
                        <w:t xml:space="preserve"> necessary to equip them for a </w:t>
                      </w:r>
                      <w:r w:rsidRPr="00365D00">
                        <w:rPr>
                          <w:rFonts w:ascii="Minion Pro" w:eastAsia="Times New Roman" w:hAnsi="Minion Pro" w:cs="Times New Roman"/>
                          <w:b/>
                          <w:bCs/>
                          <w:color w:val="000000"/>
                          <w:lang w:eastAsia="en-GB"/>
                        </w:rPr>
                        <w:t xml:space="preserve">healthy, active lifestyle </w:t>
                      </w:r>
                      <w:r w:rsidRPr="00365D00">
                        <w:rPr>
                          <w:rFonts w:ascii="Minion Pro" w:eastAsia="Times New Roman" w:hAnsi="Minion Pro" w:cs="Times New Roman"/>
                          <w:color w:val="000000"/>
                          <w:lang w:eastAsia="en-GB"/>
                        </w:rPr>
                        <w:t xml:space="preserve">and </w:t>
                      </w:r>
                      <w:r w:rsidRPr="00365D00">
                        <w:rPr>
                          <w:rFonts w:ascii="Minion Pro" w:eastAsia="Times New Roman" w:hAnsi="Minion Pro" w:cs="Times New Roman"/>
                          <w:b/>
                          <w:bCs/>
                          <w:color w:val="000000"/>
                          <w:lang w:eastAsia="en-GB"/>
                        </w:rPr>
                        <w:t xml:space="preserve">lifelong participation </w:t>
                      </w:r>
                      <w:r w:rsidRPr="00365D00">
                        <w:rPr>
                          <w:rFonts w:ascii="Minion Pro" w:eastAsia="Times New Roman" w:hAnsi="Minion Pro" w:cs="Times New Roman"/>
                          <w:color w:val="000000"/>
                          <w:lang w:eastAsia="en-GB"/>
                        </w:rPr>
                        <w:t>in physical activity and sport</w:t>
                      </w:r>
                      <w:r>
                        <w:rPr>
                          <w:rFonts w:ascii="Minion Pro" w:eastAsia="Times New Roman" w:hAnsi="Minion Pro" w:cs="Times New Roman"/>
                          <w:color w:val="000000"/>
                          <w:lang w:eastAsia="en-GB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22F1" w:rsidRPr="008E22F1">
        <w:rPr>
          <w:rFonts w:ascii="Trajan Pro" w:hAnsi="Trajan Pro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E13AA39" wp14:editId="43762AD1">
                <wp:simplePos x="0" y="0"/>
                <wp:positionH relativeFrom="column">
                  <wp:posOffset>0</wp:posOffset>
                </wp:positionH>
                <wp:positionV relativeFrom="page">
                  <wp:posOffset>707390</wp:posOffset>
                </wp:positionV>
                <wp:extent cx="8867775" cy="86677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7B" w:rsidRDefault="000B0E31" w:rsidP="008E22F1">
                            <w:pPr>
                              <w:jc w:val="center"/>
                              <w:rPr>
                                <w:rFonts w:ascii="Trajan Pro" w:hAnsi="Trajan 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40"/>
                                <w:szCs w:val="40"/>
                              </w:rPr>
                              <w:t>Isaac Newton Primary School</w:t>
                            </w:r>
                          </w:p>
                          <w:p w:rsidR="006B758D" w:rsidRPr="00365D00" w:rsidRDefault="006B758D" w:rsidP="008E22F1">
                            <w:pPr>
                              <w:jc w:val="center"/>
                              <w:rPr>
                                <w:rFonts w:ascii="Minion Pro" w:hAnsi="Minion Pro"/>
                              </w:rPr>
                            </w:pPr>
                            <w:r w:rsidRPr="008E22F1">
                              <w:rPr>
                                <w:rFonts w:ascii="Trajan Pro" w:hAnsi="Trajan Pro"/>
                                <w:sz w:val="40"/>
                                <w:szCs w:val="40"/>
                              </w:rPr>
                              <w:t>Impact of</w:t>
                            </w:r>
                            <w:r w:rsidR="00F6237B">
                              <w:rPr>
                                <w:rFonts w:ascii="Trajan Pro" w:hAnsi="Trajan Pro"/>
                                <w:sz w:val="40"/>
                                <w:szCs w:val="40"/>
                              </w:rPr>
                              <w:t xml:space="preserve"> Primary PE and Sport Premium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3AA39" id="_x0000_s1027" type="#_x0000_t202" style="position:absolute;margin-left:0;margin-top:55.7pt;width:698.25pt;height:68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" filled="f" stroked="f">
                <v:textbox>
                  <w:txbxContent>
                    <w:p w:rsidR="00F6237B" w:rsidRDefault="000B0E31" w:rsidP="008E22F1">
                      <w:pPr>
                        <w:jc w:val="center"/>
                        <w:rPr>
                          <w:rFonts w:ascii="Trajan Pro" w:hAnsi="Trajan Pro"/>
                          <w:sz w:val="40"/>
                          <w:szCs w:val="40"/>
                        </w:rPr>
                      </w:pPr>
                      <w:r>
                        <w:rPr>
                          <w:rFonts w:ascii="Trajan Pro" w:hAnsi="Trajan Pro"/>
                          <w:sz w:val="40"/>
                          <w:szCs w:val="40"/>
                        </w:rPr>
                        <w:t>Isaac Newton Primary School</w:t>
                      </w:r>
                    </w:p>
                    <w:p w:rsidR="006B758D" w:rsidRPr="00365D00" w:rsidRDefault="006B758D" w:rsidP="008E22F1">
                      <w:pPr>
                        <w:jc w:val="center"/>
                        <w:rPr>
                          <w:rFonts w:ascii="Minion Pro" w:hAnsi="Minion Pro"/>
                        </w:rPr>
                      </w:pPr>
                      <w:r w:rsidRPr="008E22F1">
                        <w:rPr>
                          <w:rFonts w:ascii="Trajan Pro" w:hAnsi="Trajan Pro"/>
                          <w:sz w:val="40"/>
                          <w:szCs w:val="40"/>
                        </w:rPr>
                        <w:t>Impact of</w:t>
                      </w:r>
                      <w:r w:rsidR="00F6237B">
                        <w:rPr>
                          <w:rFonts w:ascii="Trajan Pro" w:hAnsi="Trajan Pro"/>
                          <w:sz w:val="40"/>
                          <w:szCs w:val="40"/>
                        </w:rPr>
                        <w:t xml:space="preserve"> Primary PE and Sport Premium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6237B">
        <w:rPr>
          <w:rFonts w:ascii="Minion Pro" w:hAnsi="Minion Pro"/>
          <w:bCs/>
          <w:color w:val="000000"/>
          <w:sz w:val="24"/>
          <w:szCs w:val="24"/>
          <w:lang w:eastAsia="en-GB"/>
        </w:rPr>
        <w:t xml:space="preserve">Sports Premium </w:t>
      </w:r>
      <w:r w:rsidR="00B36E25" w:rsidRPr="0083747E">
        <w:rPr>
          <w:rFonts w:ascii="Minion Pro" w:hAnsi="Minion Pro"/>
          <w:bCs/>
          <w:color w:val="000000"/>
          <w:sz w:val="24"/>
          <w:szCs w:val="24"/>
          <w:lang w:eastAsia="en-GB"/>
        </w:rPr>
        <w:t>funding has been provided to ensure impact against the following</w:t>
      </w:r>
      <w:r w:rsidR="00F6237B">
        <w:rPr>
          <w:rFonts w:ascii="Minion Pro" w:hAnsi="Minion Pro"/>
          <w:bCs/>
          <w:color w:val="000000"/>
          <w:sz w:val="24"/>
          <w:szCs w:val="24"/>
          <w:lang w:eastAsia="en-GB"/>
        </w:rPr>
        <w:t xml:space="preserve"> statement</w:t>
      </w:r>
      <w:r w:rsidR="00B36E25" w:rsidRPr="00386894">
        <w:rPr>
          <w:rFonts w:ascii="Trajan Pro" w:hAnsi="Trajan Pro"/>
          <w:b/>
          <w:bCs/>
          <w:sz w:val="24"/>
          <w:szCs w:val="24"/>
          <w:lang w:eastAsia="en-GB"/>
        </w:rPr>
        <w:t>:</w:t>
      </w:r>
      <w:r w:rsidR="00B36E25" w:rsidRPr="0083747E">
        <w:rPr>
          <w:rFonts w:ascii="Minion Pro" w:hAnsi="Minion Pro"/>
          <w:b/>
          <w:bCs/>
          <w:sz w:val="24"/>
          <w:szCs w:val="24"/>
          <w:lang w:eastAsia="en-GB"/>
        </w:rPr>
        <w:t xml:space="preserve"> </w:t>
      </w:r>
      <w:r w:rsidR="000E5435">
        <w:rPr>
          <w:rFonts w:ascii="Minion Pro" w:hAnsi="Minion Pro"/>
          <w:b/>
          <w:bCs/>
          <w:sz w:val="24"/>
          <w:szCs w:val="24"/>
          <w:lang w:eastAsia="en-GB"/>
        </w:rPr>
        <w:tab/>
      </w:r>
      <w:r w:rsidR="00B36E25">
        <w:rPr>
          <w:rFonts w:ascii="Minion Pro" w:hAnsi="Minion Pro"/>
          <w:b/>
          <w:bCs/>
          <w:sz w:val="24"/>
          <w:szCs w:val="24"/>
          <w:lang w:eastAsia="en-GB"/>
        </w:rPr>
        <w:br/>
      </w:r>
      <w:r w:rsidR="00B36E25">
        <w:rPr>
          <w:rFonts w:ascii="Minion Pro" w:hAnsi="Minion Pro"/>
          <w:b/>
          <w:bCs/>
          <w:sz w:val="24"/>
          <w:szCs w:val="24"/>
          <w:lang w:eastAsia="en-GB"/>
        </w:rPr>
        <w:br/>
      </w:r>
      <w:r w:rsidR="00F6237B">
        <w:rPr>
          <w:rFonts w:ascii="Minion Pro" w:hAnsi="Minion Pro"/>
          <w:sz w:val="24"/>
          <w:szCs w:val="24"/>
          <w:lang w:eastAsia="en-GB"/>
        </w:rPr>
        <w:t>To a</w:t>
      </w:r>
      <w:r w:rsidR="00B36E25" w:rsidRPr="0083747E">
        <w:rPr>
          <w:rFonts w:ascii="Minion Pro" w:hAnsi="Minion Pro"/>
          <w:sz w:val="24"/>
          <w:szCs w:val="24"/>
          <w:lang w:eastAsia="en-GB"/>
        </w:rPr>
        <w:t xml:space="preserve">chieve </w:t>
      </w:r>
      <w:r w:rsidR="00B36E25" w:rsidRPr="0083747E">
        <w:rPr>
          <w:rFonts w:ascii="Minion Pro" w:hAnsi="Minion Pro"/>
          <w:sz w:val="24"/>
          <w:szCs w:val="24"/>
          <w:u w:val="single"/>
          <w:lang w:eastAsia="en-GB"/>
        </w:rPr>
        <w:t>self-sustaining improvement</w:t>
      </w:r>
      <w:r w:rsidR="00B36E25" w:rsidRPr="0083747E">
        <w:rPr>
          <w:rFonts w:ascii="Minion Pro" w:hAnsi="Minion Pro"/>
          <w:sz w:val="24"/>
          <w:szCs w:val="24"/>
          <w:lang w:eastAsia="en-GB"/>
        </w:rPr>
        <w:t xml:space="preserve"> in the quality of PE and sport in primary schools. It is important to emphasise that the focus of spending must lead to long lasting impact against the vision </w:t>
      </w:r>
      <w:r w:rsidR="00B36E25" w:rsidRPr="0083747E">
        <w:rPr>
          <w:rFonts w:ascii="Minion Pro" w:hAnsi="Minion Pro"/>
          <w:i/>
          <w:sz w:val="24"/>
          <w:szCs w:val="24"/>
          <w:lang w:eastAsia="en-GB"/>
        </w:rPr>
        <w:t>(above)</w:t>
      </w:r>
      <w:r w:rsidR="00B36E25" w:rsidRPr="0083747E">
        <w:rPr>
          <w:rFonts w:ascii="Minion Pro" w:hAnsi="Minion Pro"/>
          <w:sz w:val="24"/>
          <w:szCs w:val="24"/>
          <w:lang w:eastAsia="en-GB"/>
        </w:rPr>
        <w:t xml:space="preserve"> that will live on well beyond the </w:t>
      </w:r>
      <w:r w:rsidR="00CF552C">
        <w:rPr>
          <w:rFonts w:ascii="Minion Pro" w:hAnsi="Minion Pro"/>
          <w:sz w:val="24"/>
          <w:szCs w:val="24"/>
          <w:lang w:eastAsia="en-GB"/>
        </w:rPr>
        <w:t xml:space="preserve">Primary </w:t>
      </w:r>
      <w:r w:rsidR="00B36E25" w:rsidRPr="0083747E">
        <w:rPr>
          <w:rFonts w:ascii="Minion Pro" w:hAnsi="Minion Pro"/>
          <w:sz w:val="24"/>
          <w:szCs w:val="24"/>
          <w:lang w:eastAsia="en-GB"/>
        </w:rPr>
        <w:t xml:space="preserve">PE and Sport Premium funding. </w:t>
      </w:r>
      <w:r w:rsidR="000E5435">
        <w:rPr>
          <w:rFonts w:ascii="Minion Pro" w:hAnsi="Minion Pro"/>
          <w:sz w:val="24"/>
          <w:szCs w:val="24"/>
          <w:lang w:eastAsia="en-GB"/>
        </w:rPr>
        <w:tab/>
      </w:r>
      <w:r w:rsidR="00B36E25">
        <w:rPr>
          <w:rFonts w:ascii="Minion Pro" w:hAnsi="Minion Pro"/>
          <w:bCs/>
          <w:color w:val="000000"/>
          <w:sz w:val="24"/>
          <w:szCs w:val="24"/>
          <w:lang w:eastAsia="en-GB"/>
        </w:rPr>
        <w:br/>
      </w:r>
      <w:r w:rsidR="00B36E25">
        <w:rPr>
          <w:rFonts w:ascii="Minion Pro" w:hAnsi="Minion Pro"/>
          <w:bCs/>
          <w:color w:val="000000"/>
          <w:sz w:val="24"/>
          <w:szCs w:val="24"/>
          <w:lang w:eastAsia="en-GB"/>
        </w:rPr>
        <w:br/>
      </w:r>
      <w:r w:rsidR="00B36E25" w:rsidRPr="008E22F1">
        <w:rPr>
          <w:rFonts w:ascii="Minion Pro" w:hAnsi="Minion Pro"/>
          <w:b/>
          <w:sz w:val="24"/>
          <w:szCs w:val="24"/>
          <w:lang w:eastAsia="en-GB"/>
        </w:rPr>
        <w:t>It is expected that schools will see an improvement against the following 5 key indicators</w:t>
      </w:r>
      <w:r w:rsidR="008E22F1" w:rsidRPr="008E22F1">
        <w:rPr>
          <w:rFonts w:ascii="Minion Pro" w:hAnsi="Minion Pro"/>
          <w:b/>
          <w:sz w:val="24"/>
          <w:szCs w:val="24"/>
          <w:lang w:eastAsia="en-GB"/>
        </w:rPr>
        <w:t>:</w:t>
      </w:r>
    </w:p>
    <w:p w:rsidR="00B36E25" w:rsidRPr="0083747E" w:rsidRDefault="00B36E25" w:rsidP="00387C14">
      <w:pPr>
        <w:pStyle w:val="ListParagraph"/>
        <w:numPr>
          <w:ilvl w:val="0"/>
          <w:numId w:val="3"/>
        </w:numPr>
        <w:tabs>
          <w:tab w:val="num" w:pos="720"/>
        </w:tabs>
        <w:spacing w:line="276" w:lineRule="auto"/>
        <w:ind w:left="720"/>
        <w:contextualSpacing w:val="0"/>
        <w:rPr>
          <w:rFonts w:ascii="Minion Pro" w:hAnsi="Minion Pro"/>
          <w:szCs w:val="24"/>
          <w:lang w:eastAsia="en-GB"/>
        </w:rPr>
      </w:pPr>
      <w:r w:rsidRPr="0083747E">
        <w:rPr>
          <w:rFonts w:ascii="Minion Pro" w:hAnsi="Minion Pro"/>
          <w:szCs w:val="24"/>
          <w:lang w:eastAsia="en-GB"/>
        </w:rPr>
        <w:t xml:space="preserve">the engagement of </w:t>
      </w:r>
      <w:r w:rsidRPr="0083747E">
        <w:rPr>
          <w:rFonts w:ascii="Minion Pro" w:hAnsi="Minion Pro"/>
          <w:szCs w:val="24"/>
          <w:u w:val="single"/>
          <w:lang w:eastAsia="en-GB"/>
        </w:rPr>
        <w:t>all</w:t>
      </w:r>
      <w:r w:rsidRPr="0083747E">
        <w:rPr>
          <w:rFonts w:ascii="Minion Pro" w:hAnsi="Minion Pro"/>
          <w:szCs w:val="24"/>
          <w:lang w:eastAsia="en-GB"/>
        </w:rPr>
        <w:t xml:space="preserve"> pupils in regular physical activity – kick-starting healthy active lifestyles</w:t>
      </w:r>
    </w:p>
    <w:p w:rsidR="00B36E25" w:rsidRPr="0083747E" w:rsidRDefault="00B36E25" w:rsidP="00387C14">
      <w:pPr>
        <w:pStyle w:val="ListParagraph"/>
        <w:numPr>
          <w:ilvl w:val="0"/>
          <w:numId w:val="3"/>
        </w:numPr>
        <w:tabs>
          <w:tab w:val="num" w:pos="720"/>
        </w:tabs>
        <w:spacing w:line="276" w:lineRule="auto"/>
        <w:ind w:left="720"/>
        <w:contextualSpacing w:val="0"/>
        <w:jc w:val="both"/>
        <w:rPr>
          <w:rFonts w:ascii="Minion Pro" w:hAnsi="Minion Pro"/>
          <w:szCs w:val="24"/>
          <w:lang w:eastAsia="en-GB"/>
        </w:rPr>
      </w:pPr>
      <w:r w:rsidRPr="0083747E">
        <w:rPr>
          <w:rFonts w:ascii="Minion Pro" w:hAnsi="Minion Pro"/>
          <w:color w:val="000000"/>
          <w:szCs w:val="24"/>
          <w:lang w:eastAsia="en-GB"/>
        </w:rPr>
        <w:t>the profile of PE and sport being raised across the school as a tool for whole school improvement</w:t>
      </w:r>
    </w:p>
    <w:p w:rsidR="00B36E25" w:rsidRPr="0083747E" w:rsidRDefault="00B36E25" w:rsidP="00387C14">
      <w:pPr>
        <w:pStyle w:val="ListParagraph"/>
        <w:numPr>
          <w:ilvl w:val="0"/>
          <w:numId w:val="3"/>
        </w:numPr>
        <w:tabs>
          <w:tab w:val="num" w:pos="720"/>
        </w:tabs>
        <w:spacing w:line="276" w:lineRule="auto"/>
        <w:ind w:left="720"/>
        <w:contextualSpacing w:val="0"/>
        <w:rPr>
          <w:rFonts w:ascii="Minion Pro" w:hAnsi="Minion Pro"/>
          <w:szCs w:val="24"/>
          <w:lang w:eastAsia="en-GB"/>
        </w:rPr>
      </w:pPr>
      <w:r w:rsidRPr="0083747E">
        <w:rPr>
          <w:rFonts w:ascii="Minion Pro" w:hAnsi="Minion Pro"/>
          <w:color w:val="000000"/>
          <w:szCs w:val="24"/>
          <w:lang w:eastAsia="en-GB"/>
        </w:rPr>
        <w:t>increased confidence, knowledge and skills of all staff in teaching PE and sport</w:t>
      </w:r>
    </w:p>
    <w:p w:rsidR="00B36E25" w:rsidRPr="0083747E" w:rsidRDefault="00B36E25" w:rsidP="00387C14">
      <w:pPr>
        <w:pStyle w:val="ListParagraph"/>
        <w:numPr>
          <w:ilvl w:val="0"/>
          <w:numId w:val="3"/>
        </w:numPr>
        <w:tabs>
          <w:tab w:val="num" w:pos="720"/>
        </w:tabs>
        <w:spacing w:line="276" w:lineRule="auto"/>
        <w:ind w:left="720"/>
        <w:contextualSpacing w:val="0"/>
        <w:rPr>
          <w:rFonts w:ascii="Minion Pro" w:hAnsi="Minion Pro"/>
          <w:szCs w:val="24"/>
          <w:lang w:eastAsia="en-GB"/>
        </w:rPr>
      </w:pPr>
      <w:r w:rsidRPr="0083747E">
        <w:rPr>
          <w:rFonts w:ascii="Minion Pro" w:hAnsi="Minion Pro"/>
          <w:color w:val="000000"/>
          <w:szCs w:val="24"/>
          <w:lang w:eastAsia="en-GB"/>
        </w:rPr>
        <w:t>broader experience of a range of sports and activities offered to all pupils</w:t>
      </w:r>
    </w:p>
    <w:p w:rsidR="00B36E25" w:rsidRDefault="00B36E25" w:rsidP="00387C14">
      <w:pPr>
        <w:pStyle w:val="ListParagraph"/>
        <w:numPr>
          <w:ilvl w:val="0"/>
          <w:numId w:val="3"/>
        </w:numPr>
        <w:tabs>
          <w:tab w:val="num" w:pos="720"/>
        </w:tabs>
        <w:spacing w:line="276" w:lineRule="auto"/>
        <w:ind w:left="720"/>
        <w:contextualSpacing w:val="0"/>
        <w:rPr>
          <w:rFonts w:ascii="Minion Pro" w:hAnsi="Minion Pro"/>
          <w:color w:val="000000"/>
          <w:szCs w:val="24"/>
          <w:lang w:eastAsia="en-GB"/>
        </w:rPr>
      </w:pPr>
      <w:r w:rsidRPr="0083747E">
        <w:rPr>
          <w:rFonts w:ascii="Minion Pro" w:hAnsi="Minion Pro"/>
          <w:color w:val="000000"/>
          <w:szCs w:val="24"/>
          <w:lang w:eastAsia="en-GB"/>
        </w:rPr>
        <w:t>increased participation in competitive sport</w:t>
      </w:r>
    </w:p>
    <w:p w:rsidR="005457FF" w:rsidRDefault="005457FF" w:rsidP="005457FF">
      <w:pPr>
        <w:tabs>
          <w:tab w:val="num" w:pos="720"/>
        </w:tabs>
        <w:spacing w:line="276" w:lineRule="auto"/>
        <w:rPr>
          <w:rFonts w:ascii="Minion Pro" w:hAnsi="Minion Pro"/>
          <w:color w:val="000000"/>
          <w:szCs w:val="24"/>
          <w:lang w:eastAsia="en-GB"/>
        </w:rPr>
      </w:pPr>
    </w:p>
    <w:p w:rsidR="005457FF" w:rsidRPr="005457FF" w:rsidRDefault="005457FF" w:rsidP="005457FF">
      <w:pPr>
        <w:tabs>
          <w:tab w:val="num" w:pos="720"/>
        </w:tabs>
        <w:spacing w:line="276" w:lineRule="auto"/>
        <w:rPr>
          <w:rFonts w:ascii="Minion Pro" w:hAnsi="Minion Pro"/>
          <w:color w:val="000000"/>
          <w:szCs w:val="24"/>
          <w:lang w:eastAsia="en-GB"/>
        </w:rPr>
      </w:pPr>
      <w:r>
        <w:rPr>
          <w:rFonts w:ascii="Minion Pro" w:hAnsi="Minion Pro"/>
          <w:color w:val="000000"/>
          <w:szCs w:val="24"/>
          <w:lang w:eastAsia="en-GB"/>
        </w:rPr>
        <w:t xml:space="preserve">This document shows how we allocated resources in </w:t>
      </w:r>
      <w:r w:rsidR="00A14728">
        <w:rPr>
          <w:rFonts w:ascii="Minion Pro" w:hAnsi="Minion Pro"/>
          <w:color w:val="000000"/>
          <w:szCs w:val="24"/>
          <w:lang w:eastAsia="en-GB"/>
        </w:rPr>
        <w:t>2015/2016 and how we intend to allocate resources in 201</w:t>
      </w:r>
      <w:r w:rsidR="0079131E">
        <w:rPr>
          <w:rFonts w:ascii="Minion Pro" w:hAnsi="Minion Pro"/>
          <w:color w:val="000000"/>
          <w:szCs w:val="24"/>
          <w:lang w:eastAsia="en-GB"/>
        </w:rPr>
        <w:t>6/17</w:t>
      </w:r>
      <w:r w:rsidR="00A14728">
        <w:rPr>
          <w:rFonts w:ascii="Minion Pro" w:hAnsi="Minion Pro"/>
          <w:color w:val="000000"/>
          <w:szCs w:val="24"/>
          <w:lang w:eastAsia="en-GB"/>
        </w:rPr>
        <w:t xml:space="preserve"> against these indicators.</w:t>
      </w:r>
    </w:p>
    <w:p w:rsidR="000B0E31" w:rsidRDefault="000E5435" w:rsidP="000B0E31">
      <w:pPr>
        <w:spacing w:before="86" w:line="276" w:lineRule="auto"/>
        <w:jc w:val="both"/>
        <w:rPr>
          <w:sz w:val="24"/>
          <w:szCs w:val="24"/>
          <w:lang w:eastAsia="en-GB"/>
        </w:rPr>
      </w:pPr>
      <w:r w:rsidRPr="000E5435">
        <w:rPr>
          <w:rFonts w:ascii="Minion Pro" w:hAnsi="Minion Pro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6F9C275" wp14:editId="36A5C916">
                <wp:simplePos x="0" y="0"/>
                <wp:positionH relativeFrom="column">
                  <wp:posOffset>-9525</wp:posOffset>
                </wp:positionH>
                <wp:positionV relativeFrom="paragraph">
                  <wp:posOffset>1163955</wp:posOffset>
                </wp:positionV>
                <wp:extent cx="8867775" cy="7429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58D" w:rsidRPr="008E22F1" w:rsidRDefault="006B758D" w:rsidP="00C20E0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E22F1"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>Developed by</w:t>
                            </w:r>
                            <w:r w:rsidRPr="008E22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2F1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7AA6A82" wp14:editId="6FC4D9FC">
                                  <wp:extent cx="2140585" cy="697865"/>
                                  <wp:effectExtent l="0" t="0" r="0" b="6985"/>
                                  <wp:docPr id="20" name="Picture 1" descr="http://www.greatersport.co.uk/_Media/Cache/888x/d1d68872-170a-4e7a-9d59-e4e86ad40a4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" descr="http://www.greatersport.co.uk/_Media/Cache/888x/d1d68872-170a-4e7a-9d59-e4e86ad40a47.jp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0585" cy="697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22F1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8E22F1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DEB93CD" wp14:editId="01921809">
                                  <wp:extent cx="1401445" cy="697865"/>
                                  <wp:effectExtent l="0" t="0" r="8255" b="6985"/>
                                  <wp:docPr id="21" name="Picture 1" descr="YST_Logo_2015_straplin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1" descr="YST_Logo_2015_strapline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697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9C27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75pt;margin-top:91.65pt;width:698.25pt;height:5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" filled="f" stroked="f">
                <v:textbox>
                  <w:txbxContent>
                    <w:p w:rsidR="006B758D" w:rsidRPr="008E22F1" w:rsidRDefault="006B758D" w:rsidP="00C20E0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8E22F1"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>Developed by</w:t>
                      </w:r>
                      <w:r w:rsidRPr="008E22F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E22F1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7AA6A82" wp14:editId="6FC4D9FC">
                            <wp:extent cx="2140585" cy="697865"/>
                            <wp:effectExtent l="0" t="0" r="0" b="6985"/>
                            <wp:docPr id="20" name="Picture 1" descr="http://www.greatersport.co.uk/_Media/Cache/888x/d1d68872-170a-4e7a-9d59-e4e86ad40a4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1" descr="http://www.greatersport.co.uk/_Media/Cache/888x/d1d68872-170a-4e7a-9d59-e4e86ad40a47.jpg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0585" cy="697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22F1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8E22F1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DEB93CD" wp14:editId="01921809">
                            <wp:extent cx="1401445" cy="697865"/>
                            <wp:effectExtent l="0" t="0" r="8255" b="6985"/>
                            <wp:docPr id="21" name="Picture 1" descr="YST_Logo_2015_straplin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1" descr="YST_Logo_2015_strapline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697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6E25" w:rsidRDefault="00B36E25" w:rsidP="00B36E25">
      <w:pPr>
        <w:spacing w:before="86"/>
        <w:rPr>
          <w:sz w:val="24"/>
          <w:szCs w:val="24"/>
          <w:lang w:eastAsia="en-GB"/>
        </w:rPr>
      </w:pPr>
    </w:p>
    <w:p w:rsidR="0079131E" w:rsidRDefault="0079131E" w:rsidP="00B36E25">
      <w:pPr>
        <w:spacing w:before="86"/>
        <w:rPr>
          <w:sz w:val="24"/>
          <w:szCs w:val="24"/>
          <w:lang w:eastAsia="en-GB"/>
        </w:rPr>
      </w:pPr>
    </w:p>
    <w:p w:rsidR="0079131E" w:rsidRDefault="00B36E25" w:rsidP="000D2387">
      <w:pPr>
        <w:rPr>
          <w:rFonts w:ascii="Minion Pro" w:hAnsi="Minion Pro"/>
        </w:rPr>
      </w:pPr>
      <w:r w:rsidRPr="00365D00">
        <w:rPr>
          <w:rFonts w:ascii="Minion Pro" w:hAnsi="Minion Pro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C33215" wp14:editId="19653562">
                <wp:simplePos x="0" y="0"/>
                <wp:positionH relativeFrom="column">
                  <wp:posOffset>-9525</wp:posOffset>
                </wp:positionH>
                <wp:positionV relativeFrom="paragraph">
                  <wp:posOffset>135255</wp:posOffset>
                </wp:positionV>
                <wp:extent cx="4524375" cy="285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58D" w:rsidRPr="00365D00" w:rsidRDefault="006B758D" w:rsidP="000D2387">
                            <w:pPr>
                              <w:rPr>
                                <w:rFonts w:ascii="Trajan Pro" w:hAnsi="Trajan Pro"/>
                              </w:rPr>
                            </w:pPr>
                            <w:r>
                              <w:rPr>
                                <w:rFonts w:ascii="Trajan Pro" w:eastAsia="Times New Roman" w:hAnsi="Trajan Pro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SECTION 1 – EVALUATION OF IMPACT/LEARNING TO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255C" id="_x0000_s1029" type="#_x0000_t202" style="position:absolute;margin-left:-.75pt;margin-top:10.65pt;width:356.2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" strokecolor="red">
                <v:textbox>
                  <w:txbxContent>
                    <w:p w:rsidR="006B758D" w:rsidRPr="00365D00" w:rsidRDefault="006B758D" w:rsidP="000D2387">
                      <w:pPr>
                        <w:rPr>
                          <w:rFonts w:ascii="Trajan Pro" w:hAnsi="Trajan Pro"/>
                        </w:rPr>
                      </w:pPr>
                      <w:r>
                        <w:rPr>
                          <w:rFonts w:ascii="Trajan Pro" w:eastAsia="Times New Roman" w:hAnsi="Trajan Pro" w:cs="Times New Roman"/>
                          <w:b/>
                          <w:bCs/>
                          <w:color w:val="000000"/>
                          <w:lang w:eastAsia="en-GB"/>
                        </w:rPr>
                        <w:t>SECTION 1 – EVALUATION OF IMPACT/LEARNING TO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387" w:rsidRPr="00365D00">
        <w:rPr>
          <w:rFonts w:ascii="Minion Pro" w:hAnsi="Minion Pro"/>
        </w:rPr>
        <w:br/>
      </w:r>
    </w:p>
    <w:p w:rsidR="0079131E" w:rsidRDefault="0079131E" w:rsidP="000D2387">
      <w:pPr>
        <w:rPr>
          <w:rFonts w:ascii="Minion Pro" w:hAnsi="Minion Pro"/>
        </w:rPr>
      </w:pPr>
    </w:p>
    <w:p w:rsidR="0079131E" w:rsidRPr="000E5435" w:rsidRDefault="0079131E" w:rsidP="0079131E">
      <w:pPr>
        <w:rPr>
          <w:rFonts w:ascii="Minion Pro" w:hAnsi="Minion Pro"/>
          <w:sz w:val="24"/>
          <w:szCs w:val="24"/>
        </w:rPr>
      </w:pPr>
      <w:r w:rsidRPr="000E5435">
        <w:rPr>
          <w:rFonts w:ascii="Minion Pro" w:hAnsi="Minion Pro"/>
          <w:sz w:val="24"/>
          <w:szCs w:val="24"/>
        </w:rPr>
        <w:t>In previous years, have you completed a self-review of PE, physical activity and school sport?</w:t>
      </w:r>
      <w:r w:rsidRPr="000E5435">
        <w:rPr>
          <w:rFonts w:ascii="Minion Pro" w:hAnsi="Minion Pro"/>
          <w:sz w:val="24"/>
          <w:szCs w:val="24"/>
        </w:rPr>
        <w:tab/>
      </w:r>
      <w:r w:rsidRPr="000E5435">
        <w:rPr>
          <w:rFonts w:ascii="Minion Pro" w:hAnsi="Minion Pro"/>
          <w:sz w:val="24"/>
          <w:szCs w:val="24"/>
        </w:rPr>
        <w:tab/>
      </w:r>
      <w:r w:rsidRPr="000E5435">
        <w:rPr>
          <w:rFonts w:ascii="Minion Pro" w:hAnsi="Minion Pro"/>
          <w:sz w:val="24"/>
          <w:szCs w:val="24"/>
        </w:rPr>
        <w:tab/>
      </w:r>
      <w:r>
        <w:rPr>
          <w:rFonts w:ascii="Minion Pro" w:hAnsi="Minion Pro"/>
          <w:sz w:val="24"/>
          <w:szCs w:val="24"/>
        </w:rPr>
        <w:tab/>
      </w:r>
      <w:r w:rsidRPr="000E5435">
        <w:rPr>
          <w:rFonts w:ascii="Minion Pro" w:hAnsi="Minion Pro"/>
          <w:sz w:val="24"/>
          <w:szCs w:val="24"/>
        </w:rPr>
        <w:tab/>
      </w:r>
      <w:sdt>
        <w:sdtPr>
          <w:rPr>
            <w:rFonts w:ascii="Minion Pro" w:hAnsi="Minion Pro"/>
            <w:sz w:val="24"/>
            <w:szCs w:val="24"/>
          </w:rPr>
          <w:id w:val="-301313289"/>
          <w:placeholder>
            <w:docPart w:val="55484F4C614E4BCAA03D17430FFDD30A"/>
          </w:placeholder>
          <w:dropDownList>
            <w:listItem w:value="Choose an item."/>
            <w:listItem w:displayText="No" w:value="No"/>
            <w:listItem w:displayText="Yes" w:value="Yes"/>
          </w:dropDownList>
        </w:sdtPr>
        <w:sdtContent>
          <w:r>
            <w:rPr>
              <w:rFonts w:ascii="Minion Pro" w:hAnsi="Minion Pro"/>
              <w:sz w:val="24"/>
              <w:szCs w:val="24"/>
            </w:rPr>
            <w:t>Yes</w:t>
          </w:r>
        </w:sdtContent>
      </w:sdt>
    </w:p>
    <w:p w:rsidR="0079131E" w:rsidRPr="000E5435" w:rsidRDefault="0079131E" w:rsidP="0079131E">
      <w:pPr>
        <w:rPr>
          <w:rFonts w:ascii="Minion Pro" w:hAnsi="Minion Pro"/>
          <w:sz w:val="24"/>
          <w:szCs w:val="24"/>
        </w:rPr>
      </w:pPr>
      <w:r w:rsidRPr="000E5435">
        <w:rPr>
          <w:rFonts w:ascii="Minion Pro" w:hAnsi="Minion Pro"/>
          <w:sz w:val="24"/>
          <w:szCs w:val="24"/>
        </w:rPr>
        <w:t xml:space="preserve">Have you completed a PE, physical activity and sport action plan/ plan for the </w:t>
      </w:r>
      <w:r>
        <w:rPr>
          <w:rFonts w:ascii="Minion Pro" w:hAnsi="Minion Pro"/>
          <w:sz w:val="24"/>
          <w:szCs w:val="24"/>
        </w:rPr>
        <w:t xml:space="preserve">Primary </w:t>
      </w:r>
      <w:r w:rsidRPr="000E5435">
        <w:rPr>
          <w:rFonts w:ascii="Minion Pro" w:hAnsi="Minion Pro"/>
          <w:sz w:val="24"/>
          <w:szCs w:val="24"/>
        </w:rPr>
        <w:t>PE and Sport Premium spend?</w:t>
      </w:r>
      <w:r w:rsidRPr="000E5435">
        <w:rPr>
          <w:rFonts w:ascii="Minion Pro" w:hAnsi="Minion Pro"/>
          <w:sz w:val="24"/>
          <w:szCs w:val="24"/>
        </w:rPr>
        <w:tab/>
      </w:r>
      <w:r w:rsidRPr="000E5435">
        <w:rPr>
          <w:rFonts w:ascii="Minion Pro" w:hAnsi="Minion Pro"/>
          <w:sz w:val="24"/>
          <w:szCs w:val="24"/>
        </w:rPr>
        <w:tab/>
      </w:r>
      <w:sdt>
        <w:sdtPr>
          <w:rPr>
            <w:rFonts w:ascii="Minion Pro" w:hAnsi="Minion Pro"/>
            <w:sz w:val="24"/>
            <w:szCs w:val="24"/>
          </w:rPr>
          <w:id w:val="194512841"/>
          <w:placeholder>
            <w:docPart w:val="5EC663F68A844945A961CCA271E438D0"/>
          </w:placeholder>
          <w:dropDownList>
            <w:listItem w:value="Choose an item."/>
            <w:listItem w:displayText="No" w:value="No"/>
            <w:listItem w:displayText="Yes" w:value="Yes"/>
          </w:dropDownList>
        </w:sdtPr>
        <w:sdtContent>
          <w:r>
            <w:rPr>
              <w:rFonts w:ascii="Minion Pro" w:hAnsi="Minion Pro"/>
              <w:sz w:val="24"/>
              <w:szCs w:val="24"/>
            </w:rPr>
            <w:t>Yes</w:t>
          </w:r>
        </w:sdtContent>
      </w:sdt>
    </w:p>
    <w:p w:rsidR="0079131E" w:rsidRPr="000E5435" w:rsidRDefault="0079131E" w:rsidP="0079131E">
      <w:pPr>
        <w:rPr>
          <w:rFonts w:ascii="Minion Pro" w:eastAsia="Times New Roman" w:hAnsi="Minion Pro" w:cs="Times New Roman"/>
          <w:color w:val="000000"/>
          <w:sz w:val="24"/>
          <w:szCs w:val="24"/>
          <w:lang w:eastAsia="en-GB"/>
        </w:rPr>
      </w:pPr>
      <w:r w:rsidRPr="000E5435">
        <w:rPr>
          <w:rFonts w:ascii="Minion Pro" w:eastAsia="Times New Roman" w:hAnsi="Minion Pro" w:cs="Times New Roman"/>
          <w:color w:val="000000"/>
          <w:sz w:val="24"/>
          <w:szCs w:val="24"/>
          <w:lang w:eastAsia="en-GB"/>
        </w:rPr>
        <w:t>Is PE, physical activity and sport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en-GB"/>
        </w:rPr>
        <w:t>,</w:t>
      </w:r>
      <w:r w:rsidRPr="000E5435">
        <w:rPr>
          <w:rFonts w:ascii="Minion Pro" w:eastAsia="Times New Roman" w:hAnsi="Minion Pro" w:cs="Times New Roman"/>
          <w:color w:val="000000"/>
          <w:sz w:val="24"/>
          <w:szCs w:val="24"/>
          <w:lang w:eastAsia="en-GB"/>
        </w:rPr>
        <w:t xml:space="preserve"> reflective of your school development plan?</w:t>
      </w:r>
      <w:r w:rsidRPr="000E5435">
        <w:rPr>
          <w:rFonts w:ascii="Minion Pro" w:eastAsia="Times New Roman" w:hAnsi="Minion Pro" w:cs="Times New Roman"/>
          <w:color w:val="000000"/>
          <w:sz w:val="24"/>
          <w:szCs w:val="24"/>
          <w:lang w:eastAsia="en-GB"/>
        </w:rPr>
        <w:tab/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en-GB"/>
        </w:rPr>
        <w:tab/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en-GB"/>
        </w:rPr>
        <w:tab/>
      </w:r>
      <w:r w:rsidRPr="000E5435">
        <w:rPr>
          <w:rFonts w:ascii="Minion Pro" w:eastAsia="Times New Roman" w:hAnsi="Minion Pro" w:cs="Times New Roman"/>
          <w:color w:val="000000"/>
          <w:sz w:val="24"/>
          <w:szCs w:val="24"/>
          <w:lang w:eastAsia="en-GB"/>
        </w:rPr>
        <w:tab/>
      </w:r>
      <w:r w:rsidRPr="000E5435">
        <w:rPr>
          <w:rFonts w:ascii="Minion Pro" w:eastAsia="Times New Roman" w:hAnsi="Minion Pro" w:cs="Times New Roman"/>
          <w:color w:val="000000"/>
          <w:sz w:val="24"/>
          <w:szCs w:val="24"/>
          <w:lang w:eastAsia="en-GB"/>
        </w:rPr>
        <w:tab/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en-GB"/>
        </w:rPr>
        <w:tab/>
      </w:r>
      <w:r w:rsidRPr="000E5435">
        <w:rPr>
          <w:rFonts w:ascii="Minion Pro" w:eastAsia="Times New Roman" w:hAnsi="Minion Pro" w:cs="Times New Roman"/>
          <w:color w:val="000000"/>
          <w:sz w:val="24"/>
          <w:szCs w:val="24"/>
          <w:lang w:eastAsia="en-GB"/>
        </w:rPr>
        <w:tab/>
      </w:r>
      <w:sdt>
        <w:sdtPr>
          <w:rPr>
            <w:rFonts w:ascii="Minion Pro" w:hAnsi="Minion Pro"/>
            <w:sz w:val="24"/>
            <w:szCs w:val="24"/>
          </w:rPr>
          <w:id w:val="724575818"/>
          <w:placeholder>
            <w:docPart w:val="7B8127DF2FF84079B531806D4A858BEB"/>
          </w:placeholder>
          <w:dropDownList>
            <w:listItem w:value="Choose an item."/>
            <w:listItem w:displayText="No" w:value="No"/>
            <w:listItem w:displayText="Yes" w:value="Yes"/>
          </w:dropDownList>
        </w:sdtPr>
        <w:sdtContent>
          <w:r>
            <w:rPr>
              <w:rFonts w:ascii="Minion Pro" w:hAnsi="Minion Pro"/>
              <w:sz w:val="24"/>
              <w:szCs w:val="24"/>
            </w:rPr>
            <w:t>Yes</w:t>
          </w:r>
        </w:sdtContent>
      </w:sdt>
    </w:p>
    <w:p w:rsidR="0079131E" w:rsidRPr="000E5435" w:rsidRDefault="0079131E" w:rsidP="0079131E">
      <w:pPr>
        <w:rPr>
          <w:rFonts w:ascii="Minion Pro" w:hAnsi="Minion Pro"/>
          <w:sz w:val="24"/>
          <w:szCs w:val="24"/>
        </w:rPr>
      </w:pPr>
      <w:r w:rsidRPr="000E5435">
        <w:rPr>
          <w:rFonts w:ascii="Minion Pro" w:hAnsi="Minion Pro"/>
          <w:sz w:val="24"/>
          <w:szCs w:val="24"/>
        </w:rPr>
        <w:t>Are your PE and sport premium spend and priorities included on your school website?</w:t>
      </w:r>
      <w:r w:rsidRPr="000E5435">
        <w:rPr>
          <w:rFonts w:ascii="Minion Pro" w:hAnsi="Minion Pro"/>
          <w:sz w:val="24"/>
          <w:szCs w:val="24"/>
        </w:rPr>
        <w:tab/>
      </w:r>
      <w:r w:rsidRPr="000E5435">
        <w:rPr>
          <w:rFonts w:ascii="Minion Pro" w:hAnsi="Minion Pro"/>
          <w:sz w:val="24"/>
          <w:szCs w:val="24"/>
        </w:rPr>
        <w:tab/>
      </w:r>
      <w:r w:rsidRPr="000E5435">
        <w:rPr>
          <w:rFonts w:ascii="Minion Pro" w:hAnsi="Minion Pro"/>
          <w:sz w:val="24"/>
          <w:szCs w:val="24"/>
        </w:rPr>
        <w:tab/>
      </w:r>
      <w:r>
        <w:rPr>
          <w:rFonts w:ascii="Minion Pro" w:hAnsi="Minion Pro"/>
          <w:sz w:val="24"/>
          <w:szCs w:val="24"/>
        </w:rPr>
        <w:tab/>
      </w:r>
      <w:r w:rsidRPr="000E5435">
        <w:rPr>
          <w:rFonts w:ascii="Minion Pro" w:hAnsi="Minion Pro"/>
          <w:sz w:val="24"/>
          <w:szCs w:val="24"/>
        </w:rPr>
        <w:tab/>
      </w:r>
      <w:r w:rsidRPr="000E5435">
        <w:rPr>
          <w:rFonts w:ascii="Minion Pro" w:hAnsi="Minion Pro"/>
          <w:sz w:val="24"/>
          <w:szCs w:val="24"/>
        </w:rPr>
        <w:tab/>
      </w:r>
      <w:sdt>
        <w:sdtPr>
          <w:rPr>
            <w:rFonts w:ascii="Minion Pro" w:hAnsi="Minion Pro"/>
            <w:sz w:val="24"/>
            <w:szCs w:val="24"/>
          </w:rPr>
          <w:id w:val="-974917361"/>
          <w:placeholder>
            <w:docPart w:val="4DCF4E47AAB34B3580B98D72B76175DB"/>
          </w:placeholder>
          <w:dropDownList>
            <w:listItem w:value="Choose an item."/>
            <w:listItem w:displayText="No" w:value="No"/>
            <w:listItem w:displayText="Yes" w:value="Yes"/>
          </w:dropDownList>
        </w:sdtPr>
        <w:sdtContent>
          <w:r>
            <w:rPr>
              <w:rFonts w:ascii="Minion Pro" w:hAnsi="Minion Pro"/>
              <w:sz w:val="24"/>
              <w:szCs w:val="24"/>
            </w:rPr>
            <w:t>Yes</w:t>
          </w:r>
        </w:sdtContent>
      </w:sdt>
    </w:p>
    <w:p w:rsidR="0079131E" w:rsidRDefault="0079131E" w:rsidP="0079131E">
      <w:pPr>
        <w:rPr>
          <w:rFonts w:ascii="Minion Pro" w:eastAsia="Times New Roman" w:hAnsi="Minion Pro" w:cs="Times New Roman"/>
          <w:color w:val="000000"/>
          <w:lang w:eastAsia="en-GB"/>
        </w:rPr>
      </w:pPr>
      <w:r w:rsidRPr="00365D00">
        <w:rPr>
          <w:rFonts w:ascii="Minion Pro" w:eastAsia="Times New Roman" w:hAnsi="Minion Pro" w:cs="Times New Roman"/>
          <w:color w:val="000000"/>
          <w:lang w:eastAsia="en-GB"/>
        </w:rPr>
        <w:br/>
      </w:r>
    </w:p>
    <w:p w:rsidR="0079131E" w:rsidRDefault="0079131E" w:rsidP="000D2387">
      <w:pPr>
        <w:rPr>
          <w:rFonts w:ascii="Minion Pro" w:hAnsi="Minion Pro"/>
        </w:rPr>
      </w:pPr>
      <w:bookmarkStart w:id="0" w:name="_GoBack"/>
      <w:bookmarkEnd w:id="0"/>
    </w:p>
    <w:p w:rsidR="00E76EC5" w:rsidRPr="00E62D47" w:rsidRDefault="00B36E25" w:rsidP="000D2387">
      <w:pPr>
        <w:rPr>
          <w:rFonts w:ascii="Minion Pro" w:hAnsi="Minion Pro"/>
        </w:rPr>
      </w:pPr>
      <w:r>
        <w:rPr>
          <w:rFonts w:ascii="Minion Pro" w:hAnsi="Minion Pro"/>
        </w:rPr>
        <w:lastRenderedPageBreak/>
        <w:br/>
      </w:r>
      <w:r w:rsidR="000A3A4D" w:rsidRPr="000E5435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C6201BE" wp14:editId="06E9D6E7">
                <wp:simplePos x="0" y="0"/>
                <wp:positionH relativeFrom="column">
                  <wp:posOffset>-123825</wp:posOffset>
                </wp:positionH>
                <wp:positionV relativeFrom="page">
                  <wp:posOffset>1400175</wp:posOffset>
                </wp:positionV>
                <wp:extent cx="9124950" cy="62865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628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9"/>
                              <w:gridCol w:w="4649"/>
                              <w:gridCol w:w="4650"/>
                            </w:tblGrid>
                            <w:tr w:rsidR="006B758D" w:rsidRPr="00B67B2F" w:rsidTr="009A050E">
                              <w:tc>
                                <w:tcPr>
                                  <w:tcW w:w="4649" w:type="dxa"/>
                                  <w:shd w:val="clear" w:color="auto" w:fill="auto"/>
                                </w:tcPr>
                                <w:p w:rsidR="006B758D" w:rsidRPr="00B67B2F" w:rsidRDefault="006B758D" w:rsidP="00E76EC5">
                                  <w:pPr>
                                    <w:rPr>
                                      <w:rFonts w:ascii="Minion Pro" w:hAnsi="Minion Pro"/>
                                      <w:sz w:val="20"/>
                                      <w:szCs w:val="24"/>
                                    </w:rPr>
                                  </w:pPr>
                                  <w:r w:rsidRPr="00B67B2F">
                                    <w:rPr>
                                      <w:rFonts w:ascii="Minion Pro" w:hAnsi="Minion Pro"/>
                                      <w:sz w:val="20"/>
                                      <w:szCs w:val="24"/>
                                    </w:rPr>
                                    <w:t>Key priorities to date: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shd w:val="clear" w:color="auto" w:fill="auto"/>
                                </w:tcPr>
                                <w:p w:rsidR="006B758D" w:rsidRPr="00B67B2F" w:rsidRDefault="006B758D" w:rsidP="00E76EC5">
                                  <w:pPr>
                                    <w:rPr>
                                      <w:rFonts w:ascii="Minion Pro" w:hAnsi="Minion Pro"/>
                                      <w:sz w:val="20"/>
                                      <w:szCs w:val="24"/>
                                    </w:rPr>
                                  </w:pPr>
                                  <w:r w:rsidRPr="00B67B2F">
                                    <w:rPr>
                                      <w:rFonts w:ascii="Minion Pro" w:hAnsi="Minion Pro"/>
                                      <w:sz w:val="20"/>
                                      <w:szCs w:val="24"/>
                                    </w:rPr>
                                    <w:t>Key achievements/What worked well:</w:t>
                                  </w:r>
                                </w:p>
                              </w:tc>
                              <w:tc>
                                <w:tcPr>
                                  <w:tcW w:w="4650" w:type="dxa"/>
                                  <w:shd w:val="clear" w:color="auto" w:fill="auto"/>
                                </w:tcPr>
                                <w:p w:rsidR="006B758D" w:rsidRPr="00B67B2F" w:rsidRDefault="006B758D" w:rsidP="005F2CBC">
                                  <w:pPr>
                                    <w:rPr>
                                      <w:rFonts w:ascii="Minion Pro" w:hAnsi="Minion Pro"/>
                                      <w:sz w:val="20"/>
                                      <w:szCs w:val="24"/>
                                    </w:rPr>
                                  </w:pPr>
                                  <w:r w:rsidRPr="00B67B2F">
                                    <w:rPr>
                                      <w:rFonts w:ascii="Minion Pro" w:hAnsi="Minion Pro"/>
                                      <w:sz w:val="20"/>
                                      <w:szCs w:val="24"/>
                                    </w:rPr>
                                    <w:t>Key Learning/What will change next year:</w:t>
                                  </w:r>
                                </w:p>
                              </w:tc>
                            </w:tr>
                            <w:tr w:rsidR="006B758D" w:rsidRPr="00B67B2F" w:rsidTr="00E76EC5">
                              <w:trPr>
                                <w:trHeight w:val="8340"/>
                              </w:trPr>
                              <w:tc>
                                <w:tcPr>
                                  <w:tcW w:w="4649" w:type="dxa"/>
                                  <w:shd w:val="clear" w:color="auto" w:fill="auto"/>
                                </w:tcPr>
                                <w:p w:rsidR="006B758D" w:rsidRPr="00B67B2F" w:rsidRDefault="006B758D" w:rsidP="00E76EC5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95713A" w:rsidRPr="00B67B2F" w:rsidRDefault="0095713A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  <w:r w:rsidRPr="00B67B2F"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  <w:t xml:space="preserve">1. Procure the services of specialist PE teachers and coaches to develop the provision within </w:t>
                                  </w:r>
                                  <w:r w:rsidR="00B67B2F" w:rsidRPr="00B67B2F"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  <w:t>school.</w:t>
                                  </w:r>
                                </w:p>
                                <w:p w:rsidR="00B67B2F" w:rsidRDefault="00B67B2F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911A61" w:rsidRDefault="00911A61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911A61" w:rsidRPr="00B67B2F" w:rsidRDefault="00911A61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  <w:t>2. Begin to utilise Real PE scheme of work and observe specialist teachers over various year groups</w:t>
                                  </w:r>
                                </w:p>
                                <w:p w:rsidR="00B67B2F" w:rsidRPr="00B67B2F" w:rsidRDefault="00B67B2F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95713A" w:rsidRPr="00B67B2F" w:rsidRDefault="00911A61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  <w:t>3</w:t>
                                  </w:r>
                                  <w:r w:rsidR="0095713A" w:rsidRPr="00B67B2F"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  <w:t>. Compete in tournaments so that children can experience a range of competition throughout years 2-6.</w:t>
                                  </w:r>
                                </w:p>
                                <w:p w:rsidR="0095713A" w:rsidRPr="00B67B2F" w:rsidRDefault="0095713A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B67B2F" w:rsidRPr="00B67B2F" w:rsidRDefault="00B67B2F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:rsidR="0095713A" w:rsidRPr="00B67B2F" w:rsidRDefault="00E62D47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  <w:r w:rsidR="0095713A" w:rsidRPr="00B67B2F"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  <w:t xml:space="preserve">. Enhance </w:t>
                                  </w:r>
                                  <w:r w:rsidR="00DE255D" w:rsidRPr="00B67B2F"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  <w:t>extra-</w:t>
                                  </w:r>
                                  <w:r w:rsidR="0095713A" w:rsidRPr="00B67B2F"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  <w:t>curricular activity in the form of clubs</w:t>
                                  </w:r>
                                </w:p>
                                <w:p w:rsidR="0095713A" w:rsidRPr="00B67B2F" w:rsidRDefault="0095713A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B67B2F" w:rsidRDefault="00B67B2F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E62D47" w:rsidRDefault="00E62D47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E62D47" w:rsidRPr="00B67B2F" w:rsidRDefault="00E62D47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95713A" w:rsidRPr="00B67B2F" w:rsidRDefault="00E62D47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  <w:t>5</w:t>
                                  </w:r>
                                  <w:r w:rsidR="0095713A" w:rsidRPr="00B67B2F"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  <w:t>. To enhance the facilities in school – buying equipment and enhancing outside</w:t>
                                  </w:r>
                                </w:p>
                                <w:p w:rsidR="0095713A" w:rsidRPr="00B67B2F" w:rsidRDefault="0095713A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  <w:r w:rsidRPr="00B67B2F"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  <w:t>Sports areas.</w:t>
                                  </w:r>
                                </w:p>
                                <w:p w:rsidR="0095713A" w:rsidRPr="00B67B2F" w:rsidRDefault="0095713A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95713A" w:rsidRPr="00B67B2F" w:rsidRDefault="00E62D47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  <w:t xml:space="preserve">6. Provide opportunities that raise awareness of </w:t>
                                  </w:r>
                                  <w:r w:rsidR="0095713A" w:rsidRPr="00B67B2F"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  <w:t>healthy lifestyles and specific values that the school wishes to develop – especially within sports</w:t>
                                  </w:r>
                                </w:p>
                                <w:p w:rsidR="0095713A" w:rsidRDefault="0095713A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E62D47" w:rsidRDefault="00E62D47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E62D47" w:rsidRPr="00B67B2F" w:rsidRDefault="00E62D47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95713A" w:rsidRPr="00B67B2F" w:rsidRDefault="0095713A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  <w:r w:rsidRPr="00B67B2F"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  <w:t>7. Providing places on trips/</w:t>
                                  </w:r>
                                  <w:proofErr w:type="spellStart"/>
                                  <w:r w:rsidRPr="00B67B2F"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  <w:t>residentials</w:t>
                                  </w:r>
                                  <w:proofErr w:type="spellEnd"/>
                                  <w:r w:rsidRPr="00B67B2F"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  <w:t xml:space="preserve"> where pupils participate in adventurous activities</w:t>
                                  </w:r>
                                </w:p>
                                <w:p w:rsidR="0095713A" w:rsidRDefault="0095713A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E62D47" w:rsidRDefault="00E62D47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E62D47" w:rsidRDefault="00E62D47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E62D47" w:rsidRDefault="00E62D47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  <w:t>8. Improve links with external clubs to increase the range of sports in which pupils participate</w:t>
                                  </w:r>
                                </w:p>
                                <w:p w:rsidR="00B67B2F" w:rsidRDefault="00B67B2F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E62D47" w:rsidRDefault="00E62D47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E62D47" w:rsidRDefault="00E62D47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E62D47" w:rsidRDefault="00E62D47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B67B2F" w:rsidRPr="00B67B2F" w:rsidRDefault="00B67B2F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6B758D" w:rsidRPr="00B67B2F" w:rsidRDefault="0095713A" w:rsidP="009571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  <w:r w:rsidRPr="00B67B2F"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  <w:t>8. Increasing the range of sports in which pupils participate (climbing, badminton</w:t>
                                  </w:r>
                                  <w:r w:rsidR="001211F9"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  <w:t>, tennis</w:t>
                                  </w:r>
                                  <w:r w:rsidRPr="00B67B2F">
                                    <w:rPr>
                                      <w:rFonts w:ascii="Cambria" w:hAnsi="Cambria" w:cs="Cambr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6B758D" w:rsidRPr="00B67B2F" w:rsidRDefault="006B758D" w:rsidP="00E76EC5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6B758D" w:rsidRPr="00B67B2F" w:rsidRDefault="006B758D" w:rsidP="00E76EC5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6B758D" w:rsidRPr="00B67B2F" w:rsidRDefault="006B758D" w:rsidP="00E76EC5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6B758D" w:rsidRPr="00B67B2F" w:rsidRDefault="006B758D" w:rsidP="00E76EC5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6B758D" w:rsidRPr="00B67B2F" w:rsidRDefault="006B758D" w:rsidP="00E76EC5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6B758D" w:rsidRPr="00B67B2F" w:rsidRDefault="006B758D" w:rsidP="00E76EC5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6B758D" w:rsidRPr="00B67B2F" w:rsidRDefault="006B758D" w:rsidP="00E76EC5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shd w:val="clear" w:color="auto" w:fill="auto"/>
                                </w:tcPr>
                                <w:p w:rsidR="006B758D" w:rsidRPr="00B67B2F" w:rsidRDefault="006B758D" w:rsidP="003D1C0E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  <w:r w:rsidRPr="00B67B2F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br/>
                                  </w:r>
                                  <w:r w:rsidR="000B0E31" w:rsidRPr="00B67B2F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 xml:space="preserve">The increase from 2 to 3 specialists has ensured that pupils can experience a greater range of provision and attend more events </w:t>
                                  </w:r>
                                </w:p>
                                <w:p w:rsidR="00B67B2F" w:rsidRPr="00B67B2F" w:rsidRDefault="00B67B2F" w:rsidP="003D1C0E">
                                  <w:pPr>
                                    <w:rPr>
                                      <w:rFonts w:ascii="Cambria" w:hAnsi="Cambria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:rsidR="00911A61" w:rsidRDefault="00911A61" w:rsidP="000B0E31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>Observations and whole school staff training improved skills of teachers. Children became familiar with different games and activities</w:t>
                                  </w:r>
                                </w:p>
                                <w:p w:rsidR="00911A61" w:rsidRDefault="00911A61" w:rsidP="000B0E31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0B0E31" w:rsidRPr="00B67B2F" w:rsidRDefault="000B0E31" w:rsidP="000B0E31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  <w:r w:rsidRPr="00B67B2F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 xml:space="preserve">The use of minibuses and employment of additional staff have allowed this to take place – pupils are now attending a </w:t>
                                  </w:r>
                                  <w:r w:rsidR="00911A61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 xml:space="preserve">greater range of events (gym, </w:t>
                                  </w:r>
                                  <w:proofErr w:type="spellStart"/>
                                  <w:r w:rsidR="00911A61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>boccia</w:t>
                                  </w:r>
                                  <w:proofErr w:type="spellEnd"/>
                                  <w:r w:rsidR="00911A61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>, golf</w:t>
                                  </w:r>
                                  <w:r w:rsidRPr="00B67B2F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67B2F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>etc</w:t>
                                  </w:r>
                                  <w:proofErr w:type="spellEnd"/>
                                  <w:r w:rsidRPr="00B67B2F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B67B2F" w:rsidRPr="00B67B2F" w:rsidRDefault="00B67B2F" w:rsidP="000B0E31">
                                  <w:pPr>
                                    <w:rPr>
                                      <w:rFonts w:ascii="Cambria" w:hAnsi="Cambria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:rsidR="000B0E31" w:rsidRPr="00B67B2F" w:rsidRDefault="00B67B2F" w:rsidP="000B0E31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  <w:r w:rsidRPr="00B67B2F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>Up to four afterschool sports clubs a week have been put into place – these cater for a range of ability and activities</w:t>
                                  </w:r>
                                  <w:r w:rsidR="00E62D47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>. Breakfast clubs and lunchtime clubs have been embedded, with a specific focus on dis-engaged groups.</w:t>
                                  </w:r>
                                </w:p>
                                <w:p w:rsidR="00B67B2F" w:rsidRPr="00B67B2F" w:rsidRDefault="00B67B2F" w:rsidP="000B0E31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B67B2F" w:rsidRPr="00B67B2F" w:rsidRDefault="00B67B2F" w:rsidP="000B0E31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  <w:r w:rsidRPr="00B67B2F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>A range of sports equipment has been purchased to enhance dates or missing resources</w:t>
                                  </w:r>
                                </w:p>
                                <w:p w:rsidR="00B67B2F" w:rsidRPr="00B67B2F" w:rsidRDefault="00B67B2F" w:rsidP="000B0E31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B67B2F" w:rsidRDefault="00B67B2F" w:rsidP="000B0E31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B67B2F" w:rsidRDefault="00B67B2F" w:rsidP="00B67B2F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>Paralympian</w:t>
                                  </w:r>
                                  <w:r w:rsidR="00E62D47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 xml:space="preserve"> Sam Ruddock and Olympian Sophie Allen Assemblies</w:t>
                                  </w: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 xml:space="preserve"> have taken place through use of INSPIRE+</w:t>
                                  </w:r>
                                  <w:r w:rsidR="00E62D47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>. Children were able to run with Ben Smith 401 Marathon Man during his visit to Grantham.</w:t>
                                  </w:r>
                                  <w:r w:rsidR="00731A31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 xml:space="preserve"> Visit to London to welcome Sarah </w:t>
                                  </w:r>
                                  <w:proofErr w:type="spellStart"/>
                                  <w:r w:rsidR="00731A31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>Outen</w:t>
                                  </w:r>
                                  <w:proofErr w:type="spellEnd"/>
                                  <w:r w:rsidR="00731A31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 xml:space="preserve"> home from adventures.</w:t>
                                  </w:r>
                                </w:p>
                                <w:p w:rsidR="00B67B2F" w:rsidRDefault="00B67B2F" w:rsidP="00B67B2F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B67B2F" w:rsidRDefault="00B67B2F" w:rsidP="00B67B2F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>Pupils in Year 5 were given the opportunity to take part in outdoor adventurous activities prior to residential in Year 6 (increased participation then occurred).</w:t>
                                  </w:r>
                                </w:p>
                                <w:p w:rsidR="00E62D47" w:rsidRDefault="00E62D47" w:rsidP="00B67B2F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1211F9" w:rsidRPr="00B67B2F" w:rsidRDefault="00E62D47" w:rsidP="00B67B2F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>Links with Grantham Tennis Club ensure children attend a lunchtime club</w:t>
                                  </w:r>
                                  <w:r w:rsidR="008C6500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 xml:space="preserve">, also invitations to attend open days. </w:t>
                                  </w:r>
                                </w:p>
                              </w:tc>
                              <w:tc>
                                <w:tcPr>
                                  <w:tcW w:w="4650" w:type="dxa"/>
                                  <w:shd w:val="clear" w:color="auto" w:fill="auto"/>
                                </w:tcPr>
                                <w:p w:rsidR="006B758D" w:rsidRPr="00B67B2F" w:rsidRDefault="006B758D" w:rsidP="003D1C0E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  <w:r w:rsidRPr="00B67B2F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br/>
                                  </w:r>
                                  <w:r w:rsidR="000B0E31" w:rsidRPr="00B67B2F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>Whilst three specialists are not required it will be maintained to ensure the breadth of experience and ability to attend more events is continued</w:t>
                                  </w:r>
                                </w:p>
                                <w:p w:rsidR="00B67B2F" w:rsidRPr="00B67B2F" w:rsidRDefault="00B67B2F" w:rsidP="00E76EC5">
                                  <w:pPr>
                                    <w:rPr>
                                      <w:rFonts w:ascii="Cambria" w:hAnsi="Cambria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:rsidR="00911A61" w:rsidRDefault="00911A61" w:rsidP="00E76EC5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>Begin to embed the scheme of work. Use the new assessment format to track children’s progress.</w:t>
                                  </w:r>
                                </w:p>
                                <w:p w:rsidR="00911A61" w:rsidRDefault="00911A61" w:rsidP="00E76EC5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911A61" w:rsidRDefault="00911A61" w:rsidP="00E76EC5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6B758D" w:rsidRPr="00B67B2F" w:rsidRDefault="00B67B2F" w:rsidP="00E76EC5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  <w:r w:rsidRPr="00B67B2F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 xml:space="preserve">Explore the possibility of the use of CIT minibuses to increase regularity of cross school events </w:t>
                                  </w:r>
                                </w:p>
                                <w:p w:rsidR="00B67B2F" w:rsidRPr="00B67B2F" w:rsidRDefault="00B67B2F" w:rsidP="00E76EC5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B67B2F" w:rsidRPr="00B67B2F" w:rsidRDefault="00B67B2F" w:rsidP="00E76EC5">
                                  <w:pPr>
                                    <w:rPr>
                                      <w:rFonts w:ascii="Cambria" w:hAnsi="Cambria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:rsidR="00E62D47" w:rsidRDefault="00E62D47" w:rsidP="00B67B2F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B67B2F" w:rsidRPr="00B67B2F" w:rsidRDefault="00B67B2F" w:rsidP="00B67B2F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  <w:r w:rsidRPr="00B67B2F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>Maintain the clubs and develop morning sessions through links with INSPIRE+</w:t>
                                  </w:r>
                                </w:p>
                                <w:p w:rsidR="00B67B2F" w:rsidRPr="00B67B2F" w:rsidRDefault="00B67B2F" w:rsidP="00B67B2F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B67B2F" w:rsidRPr="00B67B2F" w:rsidRDefault="00B67B2F" w:rsidP="00B67B2F">
                                  <w:pPr>
                                    <w:rPr>
                                      <w:rFonts w:ascii="Cambria" w:hAnsi="Cambria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:rsidR="00B67B2F" w:rsidRPr="00B67B2F" w:rsidRDefault="00B67B2F" w:rsidP="00B67B2F">
                                  <w:pPr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D47" w:rsidRDefault="00E62D47" w:rsidP="00B67B2F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B67B2F" w:rsidRDefault="00B67B2F" w:rsidP="00B67B2F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  <w:r w:rsidRPr="00B67B2F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>Ensure that audit of resources takes place to plan for the future</w:t>
                                  </w:r>
                                </w:p>
                                <w:p w:rsidR="00B67B2F" w:rsidRDefault="00B67B2F" w:rsidP="00B67B2F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B67B2F" w:rsidRDefault="00B67B2F" w:rsidP="00B67B2F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B67B2F" w:rsidRDefault="00E62D47" w:rsidP="00B67B2F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>Maintain INSPIRE+ link for 16/17</w:t>
                                  </w:r>
                                  <w:r w:rsidR="00B67B2F"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 xml:space="preserve"> to follow up on successes of sports people that we have met. </w:t>
                                  </w: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>Consider other external visitors to school; including Ben Smith 401 Marathon Man.</w:t>
                                  </w:r>
                                </w:p>
                                <w:p w:rsidR="00B67B2F" w:rsidRDefault="00B67B2F" w:rsidP="00B67B2F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E62D47" w:rsidRDefault="00E62D47" w:rsidP="00B67B2F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B67B2F" w:rsidRDefault="001211F9" w:rsidP="00B67B2F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 xml:space="preserve">Maintain the initial visit as this was the year that fewest pupils decided to opt out of the residential for outdoor adventurous activity </w:t>
                                  </w:r>
                                </w:p>
                                <w:p w:rsidR="001211F9" w:rsidRDefault="001211F9" w:rsidP="00B67B2F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1211F9" w:rsidRDefault="001211F9" w:rsidP="00B67B2F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1211F9" w:rsidRPr="00B67B2F" w:rsidRDefault="001211F9" w:rsidP="00B67B2F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4"/>
                                    </w:rPr>
                                    <w:t>Maintain provision as already in place and explore other possible clubs.</w:t>
                                  </w:r>
                                </w:p>
                              </w:tc>
                            </w:tr>
                          </w:tbl>
                          <w:p w:rsidR="006B758D" w:rsidRPr="00B67B2F" w:rsidRDefault="006B758D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201B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9.75pt;margin-top:110.25pt;width:718.5pt;height:49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49"/>
                        <w:gridCol w:w="4649"/>
                        <w:gridCol w:w="4650"/>
                      </w:tblGrid>
                      <w:tr w:rsidR="006B758D" w:rsidRPr="00B67B2F" w:rsidTr="009A050E">
                        <w:tc>
                          <w:tcPr>
                            <w:tcW w:w="4649" w:type="dxa"/>
                            <w:shd w:val="clear" w:color="auto" w:fill="auto"/>
                          </w:tcPr>
                          <w:p w:rsidR="006B758D" w:rsidRPr="00B67B2F" w:rsidRDefault="006B758D" w:rsidP="00E76EC5">
                            <w:pPr>
                              <w:rPr>
                                <w:rFonts w:ascii="Minion Pro" w:hAnsi="Minion Pro"/>
                                <w:sz w:val="20"/>
                                <w:szCs w:val="24"/>
                              </w:rPr>
                            </w:pPr>
                            <w:r w:rsidRPr="00B67B2F">
                              <w:rPr>
                                <w:rFonts w:ascii="Minion Pro" w:hAnsi="Minion Pro"/>
                                <w:sz w:val="20"/>
                                <w:szCs w:val="24"/>
                              </w:rPr>
                              <w:t>Key priorities to date:</w:t>
                            </w:r>
                          </w:p>
                        </w:tc>
                        <w:tc>
                          <w:tcPr>
                            <w:tcW w:w="4649" w:type="dxa"/>
                            <w:shd w:val="clear" w:color="auto" w:fill="auto"/>
                          </w:tcPr>
                          <w:p w:rsidR="006B758D" w:rsidRPr="00B67B2F" w:rsidRDefault="006B758D" w:rsidP="00E76EC5">
                            <w:pPr>
                              <w:rPr>
                                <w:rFonts w:ascii="Minion Pro" w:hAnsi="Minion Pro"/>
                                <w:sz w:val="20"/>
                                <w:szCs w:val="24"/>
                              </w:rPr>
                            </w:pPr>
                            <w:r w:rsidRPr="00B67B2F">
                              <w:rPr>
                                <w:rFonts w:ascii="Minion Pro" w:hAnsi="Minion Pro"/>
                                <w:sz w:val="20"/>
                                <w:szCs w:val="24"/>
                              </w:rPr>
                              <w:t>Key achievements/What worked well:</w:t>
                            </w:r>
                          </w:p>
                        </w:tc>
                        <w:tc>
                          <w:tcPr>
                            <w:tcW w:w="4650" w:type="dxa"/>
                            <w:shd w:val="clear" w:color="auto" w:fill="auto"/>
                          </w:tcPr>
                          <w:p w:rsidR="006B758D" w:rsidRPr="00B67B2F" w:rsidRDefault="006B758D" w:rsidP="005F2CBC">
                            <w:pPr>
                              <w:rPr>
                                <w:rFonts w:ascii="Minion Pro" w:hAnsi="Minion Pro"/>
                                <w:sz w:val="20"/>
                                <w:szCs w:val="24"/>
                              </w:rPr>
                            </w:pPr>
                            <w:r w:rsidRPr="00B67B2F">
                              <w:rPr>
                                <w:rFonts w:ascii="Minion Pro" w:hAnsi="Minion Pro"/>
                                <w:sz w:val="20"/>
                                <w:szCs w:val="24"/>
                              </w:rPr>
                              <w:t>Key Learning/What will change next year:</w:t>
                            </w:r>
                          </w:p>
                        </w:tc>
                      </w:tr>
                      <w:tr w:rsidR="006B758D" w:rsidRPr="00B67B2F" w:rsidTr="00E76EC5">
                        <w:trPr>
                          <w:trHeight w:val="8340"/>
                        </w:trPr>
                        <w:tc>
                          <w:tcPr>
                            <w:tcW w:w="4649" w:type="dxa"/>
                            <w:shd w:val="clear" w:color="auto" w:fill="auto"/>
                          </w:tcPr>
                          <w:p w:rsidR="006B758D" w:rsidRPr="00B67B2F" w:rsidRDefault="006B758D" w:rsidP="00E76EC5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95713A" w:rsidRPr="00B67B2F" w:rsidRDefault="0095713A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  <w:r w:rsidRPr="00B67B2F"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  <w:t xml:space="preserve">1. Procure the services of specialist PE teachers and coaches to develop the provision within </w:t>
                            </w:r>
                            <w:r w:rsidR="00B67B2F" w:rsidRPr="00B67B2F"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  <w:t>school.</w:t>
                            </w:r>
                          </w:p>
                          <w:p w:rsidR="00B67B2F" w:rsidRDefault="00B67B2F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</w:p>
                          <w:p w:rsidR="00911A61" w:rsidRDefault="00911A61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</w:p>
                          <w:p w:rsidR="00911A61" w:rsidRPr="00B67B2F" w:rsidRDefault="00911A61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  <w:t>2. Begin to utilise Real PE scheme of work and observe specialist teachers over various year groups</w:t>
                            </w:r>
                          </w:p>
                          <w:p w:rsidR="00B67B2F" w:rsidRPr="00B67B2F" w:rsidRDefault="00B67B2F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</w:p>
                          <w:p w:rsidR="0095713A" w:rsidRPr="00B67B2F" w:rsidRDefault="00911A61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  <w:t>3</w:t>
                            </w:r>
                            <w:r w:rsidR="0095713A" w:rsidRPr="00B67B2F"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  <w:t>. Compete in tournaments so that children can experience a range of competition throughout years 2-6.</w:t>
                            </w:r>
                          </w:p>
                          <w:p w:rsidR="0095713A" w:rsidRPr="00B67B2F" w:rsidRDefault="0095713A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</w:p>
                          <w:p w:rsidR="00B67B2F" w:rsidRPr="00B67B2F" w:rsidRDefault="00B67B2F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16"/>
                                <w:szCs w:val="24"/>
                              </w:rPr>
                            </w:pPr>
                          </w:p>
                          <w:p w:rsidR="0095713A" w:rsidRPr="00B67B2F" w:rsidRDefault="00E62D47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  <w:t>4</w:t>
                            </w:r>
                            <w:r w:rsidR="0095713A" w:rsidRPr="00B67B2F"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  <w:t xml:space="preserve">. Enhance </w:t>
                            </w:r>
                            <w:r w:rsidR="00DE255D" w:rsidRPr="00B67B2F"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  <w:t>extra-</w:t>
                            </w:r>
                            <w:r w:rsidR="0095713A" w:rsidRPr="00B67B2F"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  <w:t>curricular activity in the form of clubs</w:t>
                            </w:r>
                          </w:p>
                          <w:p w:rsidR="0095713A" w:rsidRPr="00B67B2F" w:rsidRDefault="0095713A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</w:p>
                          <w:p w:rsidR="00B67B2F" w:rsidRDefault="00B67B2F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</w:p>
                          <w:p w:rsidR="00E62D47" w:rsidRDefault="00E62D47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</w:p>
                          <w:p w:rsidR="00E62D47" w:rsidRPr="00B67B2F" w:rsidRDefault="00E62D47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</w:p>
                          <w:p w:rsidR="0095713A" w:rsidRPr="00B67B2F" w:rsidRDefault="00E62D47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  <w:t>5</w:t>
                            </w:r>
                            <w:r w:rsidR="0095713A" w:rsidRPr="00B67B2F"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  <w:t>. To enhance the facilities in school – buying equipment and enhancing outside</w:t>
                            </w:r>
                          </w:p>
                          <w:p w:rsidR="0095713A" w:rsidRPr="00B67B2F" w:rsidRDefault="0095713A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  <w:r w:rsidRPr="00B67B2F"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  <w:t>Sports areas.</w:t>
                            </w:r>
                          </w:p>
                          <w:p w:rsidR="0095713A" w:rsidRPr="00B67B2F" w:rsidRDefault="0095713A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</w:p>
                          <w:p w:rsidR="0095713A" w:rsidRPr="00B67B2F" w:rsidRDefault="00E62D47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  <w:t xml:space="preserve">6. Provide opportunities that raise awareness of </w:t>
                            </w:r>
                            <w:r w:rsidR="0095713A" w:rsidRPr="00B67B2F"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  <w:t>healthy lifestyles and specific values that the school wishes to develop – especially within sports</w:t>
                            </w:r>
                          </w:p>
                          <w:p w:rsidR="0095713A" w:rsidRDefault="0095713A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</w:p>
                          <w:p w:rsidR="00E62D47" w:rsidRDefault="00E62D47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</w:p>
                          <w:p w:rsidR="00E62D47" w:rsidRPr="00B67B2F" w:rsidRDefault="00E62D47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</w:p>
                          <w:p w:rsidR="0095713A" w:rsidRPr="00B67B2F" w:rsidRDefault="0095713A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  <w:r w:rsidRPr="00B67B2F"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  <w:t>7. Providing places on trips/</w:t>
                            </w:r>
                            <w:proofErr w:type="spellStart"/>
                            <w:r w:rsidRPr="00B67B2F"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  <w:t>residentials</w:t>
                            </w:r>
                            <w:proofErr w:type="spellEnd"/>
                            <w:r w:rsidRPr="00B67B2F"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  <w:t xml:space="preserve"> where pupils participate in adventurous activities</w:t>
                            </w:r>
                          </w:p>
                          <w:p w:rsidR="0095713A" w:rsidRDefault="0095713A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</w:p>
                          <w:p w:rsidR="00E62D47" w:rsidRDefault="00E62D47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</w:p>
                          <w:p w:rsidR="00E62D47" w:rsidRDefault="00E62D47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</w:p>
                          <w:p w:rsidR="00E62D47" w:rsidRDefault="00E62D47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  <w:t>8. Improve links with external clubs to increase the range of sports in which pupils participate</w:t>
                            </w:r>
                          </w:p>
                          <w:p w:rsidR="00B67B2F" w:rsidRDefault="00B67B2F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</w:p>
                          <w:p w:rsidR="00E62D47" w:rsidRDefault="00E62D47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</w:p>
                          <w:p w:rsidR="00E62D47" w:rsidRDefault="00E62D47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</w:p>
                          <w:p w:rsidR="00E62D47" w:rsidRDefault="00E62D47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</w:p>
                          <w:p w:rsidR="00B67B2F" w:rsidRPr="00B67B2F" w:rsidRDefault="00B67B2F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</w:pPr>
                          </w:p>
                          <w:p w:rsidR="006B758D" w:rsidRPr="00B67B2F" w:rsidRDefault="0095713A" w:rsidP="0095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  <w:r w:rsidRPr="00B67B2F"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  <w:t>8. Increasing the range of sports in which pupils participate (climbing, badminton</w:t>
                            </w:r>
                            <w:r w:rsidR="001211F9"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  <w:t>, tennis</w:t>
                            </w:r>
                            <w:r w:rsidRPr="00B67B2F">
                              <w:rPr>
                                <w:rFonts w:ascii="Cambria" w:hAnsi="Cambria" w:cs="Cambr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6B758D" w:rsidRPr="00B67B2F" w:rsidRDefault="006B758D" w:rsidP="00E76EC5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6B758D" w:rsidRPr="00B67B2F" w:rsidRDefault="006B758D" w:rsidP="00E76EC5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6B758D" w:rsidRPr="00B67B2F" w:rsidRDefault="006B758D" w:rsidP="00E76EC5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6B758D" w:rsidRPr="00B67B2F" w:rsidRDefault="006B758D" w:rsidP="00E76EC5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6B758D" w:rsidRPr="00B67B2F" w:rsidRDefault="006B758D" w:rsidP="00E76EC5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6B758D" w:rsidRPr="00B67B2F" w:rsidRDefault="006B758D" w:rsidP="00E76EC5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6B758D" w:rsidRPr="00B67B2F" w:rsidRDefault="006B758D" w:rsidP="00E76EC5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shd w:val="clear" w:color="auto" w:fill="auto"/>
                          </w:tcPr>
                          <w:p w:rsidR="006B758D" w:rsidRPr="00B67B2F" w:rsidRDefault="006B758D" w:rsidP="003D1C0E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  <w:r w:rsidRPr="00B67B2F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br/>
                            </w:r>
                            <w:r w:rsidR="000B0E31" w:rsidRPr="00B67B2F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 xml:space="preserve">The increase from 2 to 3 specialists has ensured that pupils can experience a greater range of provision and attend more events </w:t>
                            </w:r>
                          </w:p>
                          <w:p w:rsidR="00B67B2F" w:rsidRPr="00B67B2F" w:rsidRDefault="00B67B2F" w:rsidP="003D1C0E">
                            <w:pPr>
                              <w:rPr>
                                <w:rFonts w:ascii="Cambria" w:hAnsi="Cambria"/>
                                <w:sz w:val="16"/>
                                <w:szCs w:val="24"/>
                              </w:rPr>
                            </w:pPr>
                          </w:p>
                          <w:p w:rsidR="00911A61" w:rsidRDefault="00911A61" w:rsidP="000B0E31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>Observations and whole school staff training improved skills of teachers. Children became familiar with different games and activities</w:t>
                            </w:r>
                          </w:p>
                          <w:p w:rsidR="00911A61" w:rsidRDefault="00911A61" w:rsidP="000B0E31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0B0E31" w:rsidRPr="00B67B2F" w:rsidRDefault="000B0E31" w:rsidP="000B0E31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  <w:r w:rsidRPr="00B67B2F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 xml:space="preserve">The use of minibuses and employment of additional staff have allowed this to take place – pupils are now attending a </w:t>
                            </w:r>
                            <w:r w:rsidR="00911A61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 xml:space="preserve">greater range of events (gym, </w:t>
                            </w:r>
                            <w:proofErr w:type="spellStart"/>
                            <w:r w:rsidR="00911A61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>boccia</w:t>
                            </w:r>
                            <w:proofErr w:type="spellEnd"/>
                            <w:r w:rsidR="00911A61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>, golf</w:t>
                            </w:r>
                            <w:r w:rsidRPr="00B67B2F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7B2F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B67B2F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B67B2F" w:rsidRPr="00B67B2F" w:rsidRDefault="00B67B2F" w:rsidP="000B0E31">
                            <w:pPr>
                              <w:rPr>
                                <w:rFonts w:ascii="Cambria" w:hAnsi="Cambria"/>
                                <w:sz w:val="16"/>
                                <w:szCs w:val="24"/>
                              </w:rPr>
                            </w:pPr>
                          </w:p>
                          <w:p w:rsidR="000B0E31" w:rsidRPr="00B67B2F" w:rsidRDefault="00B67B2F" w:rsidP="000B0E31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  <w:r w:rsidRPr="00B67B2F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>Up to four afterschool sports clubs a week have been put into place – these cater for a range of ability and activities</w:t>
                            </w:r>
                            <w:r w:rsidR="00E62D47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>. Breakfast clubs and lunchtime clubs have been embedded, with a specific focus on dis-engaged groups.</w:t>
                            </w:r>
                          </w:p>
                          <w:p w:rsidR="00B67B2F" w:rsidRPr="00B67B2F" w:rsidRDefault="00B67B2F" w:rsidP="000B0E31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B67B2F" w:rsidRPr="00B67B2F" w:rsidRDefault="00B67B2F" w:rsidP="000B0E31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  <w:r w:rsidRPr="00B67B2F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>A range of sports equipment has been purchased to enhance dates or missing resources</w:t>
                            </w:r>
                          </w:p>
                          <w:p w:rsidR="00B67B2F" w:rsidRPr="00B67B2F" w:rsidRDefault="00B67B2F" w:rsidP="000B0E31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B67B2F" w:rsidRDefault="00B67B2F" w:rsidP="000B0E31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B67B2F" w:rsidRDefault="00B67B2F" w:rsidP="00B67B2F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>Paralympian</w:t>
                            </w:r>
                            <w:r w:rsidR="00E62D47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 xml:space="preserve"> Sam Ruddock and Olympian Sophie Allen Assemblies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 xml:space="preserve"> have taken place through use of INSPIRE+</w:t>
                            </w:r>
                            <w:r w:rsidR="00E62D47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>. Children were able to run with Ben Smith 401 Marathon Man during his visit to Grantham.</w:t>
                            </w:r>
                            <w:r w:rsidR="00731A31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 xml:space="preserve"> Visit to London to welcome Sarah </w:t>
                            </w:r>
                            <w:proofErr w:type="spellStart"/>
                            <w:r w:rsidR="00731A31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>Outen</w:t>
                            </w:r>
                            <w:proofErr w:type="spellEnd"/>
                            <w:r w:rsidR="00731A31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 xml:space="preserve"> home from adventures.</w:t>
                            </w:r>
                          </w:p>
                          <w:p w:rsidR="00B67B2F" w:rsidRDefault="00B67B2F" w:rsidP="00B67B2F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B67B2F" w:rsidRDefault="00B67B2F" w:rsidP="00B67B2F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>Pupils in Year 5 were given the opportunity to take part in outdoor adventurous activities prior to residential in Year 6 (increased participation then occurred).</w:t>
                            </w:r>
                          </w:p>
                          <w:p w:rsidR="00E62D47" w:rsidRDefault="00E62D47" w:rsidP="00B67B2F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1211F9" w:rsidRPr="00B67B2F" w:rsidRDefault="00E62D47" w:rsidP="00B67B2F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>Links with Grantham Tennis Club ensure children attend a lunchtime club</w:t>
                            </w:r>
                            <w:r w:rsidR="008C6500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 xml:space="preserve">, also invitations to attend open days. </w:t>
                            </w:r>
                          </w:p>
                        </w:tc>
                        <w:tc>
                          <w:tcPr>
                            <w:tcW w:w="4650" w:type="dxa"/>
                            <w:shd w:val="clear" w:color="auto" w:fill="auto"/>
                          </w:tcPr>
                          <w:p w:rsidR="006B758D" w:rsidRPr="00B67B2F" w:rsidRDefault="006B758D" w:rsidP="003D1C0E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  <w:r w:rsidRPr="00B67B2F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br/>
                            </w:r>
                            <w:r w:rsidR="000B0E31" w:rsidRPr="00B67B2F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>Whilst three specialists are not required it will be maintained to ensure the breadth of experience and ability to attend more events is continued</w:t>
                            </w:r>
                          </w:p>
                          <w:p w:rsidR="00B67B2F" w:rsidRPr="00B67B2F" w:rsidRDefault="00B67B2F" w:rsidP="00E76EC5">
                            <w:pPr>
                              <w:rPr>
                                <w:rFonts w:ascii="Cambria" w:hAnsi="Cambria"/>
                                <w:sz w:val="16"/>
                                <w:szCs w:val="24"/>
                              </w:rPr>
                            </w:pPr>
                          </w:p>
                          <w:p w:rsidR="00911A61" w:rsidRDefault="00911A61" w:rsidP="00E76EC5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>Begin to embed the scheme of work. Use the new assessment format to track children’s progress.</w:t>
                            </w:r>
                          </w:p>
                          <w:p w:rsidR="00911A61" w:rsidRDefault="00911A61" w:rsidP="00E76EC5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911A61" w:rsidRDefault="00911A61" w:rsidP="00E76EC5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6B758D" w:rsidRPr="00B67B2F" w:rsidRDefault="00B67B2F" w:rsidP="00E76EC5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  <w:r w:rsidRPr="00B67B2F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 xml:space="preserve">Explore the possibility of the use of CIT minibuses to increase regularity of cross school events </w:t>
                            </w:r>
                          </w:p>
                          <w:p w:rsidR="00B67B2F" w:rsidRPr="00B67B2F" w:rsidRDefault="00B67B2F" w:rsidP="00E76EC5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B67B2F" w:rsidRPr="00B67B2F" w:rsidRDefault="00B67B2F" w:rsidP="00E76EC5">
                            <w:pPr>
                              <w:rPr>
                                <w:rFonts w:ascii="Cambria" w:hAnsi="Cambria"/>
                                <w:sz w:val="16"/>
                                <w:szCs w:val="24"/>
                              </w:rPr>
                            </w:pPr>
                          </w:p>
                          <w:p w:rsidR="00E62D47" w:rsidRDefault="00E62D47" w:rsidP="00B67B2F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B67B2F" w:rsidRPr="00B67B2F" w:rsidRDefault="00B67B2F" w:rsidP="00B67B2F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  <w:r w:rsidRPr="00B67B2F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>Maintain the clubs and develop morning sessions through links with INSPIRE+</w:t>
                            </w:r>
                          </w:p>
                          <w:p w:rsidR="00B67B2F" w:rsidRPr="00B67B2F" w:rsidRDefault="00B67B2F" w:rsidP="00B67B2F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B67B2F" w:rsidRPr="00B67B2F" w:rsidRDefault="00B67B2F" w:rsidP="00B67B2F">
                            <w:pPr>
                              <w:rPr>
                                <w:rFonts w:ascii="Cambria" w:hAnsi="Cambria"/>
                                <w:sz w:val="16"/>
                                <w:szCs w:val="24"/>
                              </w:rPr>
                            </w:pPr>
                          </w:p>
                          <w:p w:rsidR="00B67B2F" w:rsidRPr="00B67B2F" w:rsidRDefault="00B67B2F" w:rsidP="00B67B2F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E62D47" w:rsidRDefault="00E62D47" w:rsidP="00B67B2F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B67B2F" w:rsidRDefault="00B67B2F" w:rsidP="00B67B2F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  <w:r w:rsidRPr="00B67B2F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>Ensure that audit of resources takes place to plan for the future</w:t>
                            </w:r>
                          </w:p>
                          <w:p w:rsidR="00B67B2F" w:rsidRDefault="00B67B2F" w:rsidP="00B67B2F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B67B2F" w:rsidRDefault="00B67B2F" w:rsidP="00B67B2F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B67B2F" w:rsidRDefault="00E62D47" w:rsidP="00B67B2F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>Maintain INSPIRE+ link for 16/17</w:t>
                            </w:r>
                            <w:r w:rsidR="00B67B2F"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 xml:space="preserve"> to follow up on successes of sports people that we have met.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>Consider other external visitors to school; including Ben Smith 401 Marathon Man.</w:t>
                            </w:r>
                          </w:p>
                          <w:p w:rsidR="00B67B2F" w:rsidRDefault="00B67B2F" w:rsidP="00B67B2F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E62D47" w:rsidRDefault="00E62D47" w:rsidP="00B67B2F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B67B2F" w:rsidRDefault="001211F9" w:rsidP="00B67B2F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 xml:space="preserve">Maintain the initial visit as this was the year that fewest pupils decided to opt out of the residential for outdoor adventurous activity </w:t>
                            </w:r>
                          </w:p>
                          <w:p w:rsidR="001211F9" w:rsidRDefault="001211F9" w:rsidP="00B67B2F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1211F9" w:rsidRDefault="001211F9" w:rsidP="00B67B2F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1211F9" w:rsidRPr="00B67B2F" w:rsidRDefault="001211F9" w:rsidP="00B67B2F">
                            <w:pP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>Maintain provision as already in place and explore other possible clubs.</w:t>
                            </w:r>
                          </w:p>
                        </w:tc>
                      </w:tr>
                    </w:tbl>
                    <w:p w:rsidR="006B758D" w:rsidRPr="00B67B2F" w:rsidRDefault="006B758D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E5435" w:rsidRPr="00365D00">
        <w:rPr>
          <w:rFonts w:ascii="Minion Pro" w:hAnsi="Minion Pro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3E61F94" wp14:editId="3E564B6E">
                <wp:simplePos x="0" y="0"/>
                <wp:positionH relativeFrom="column">
                  <wp:posOffset>-47625</wp:posOffset>
                </wp:positionH>
                <wp:positionV relativeFrom="paragraph">
                  <wp:posOffset>-351790</wp:posOffset>
                </wp:positionV>
                <wp:extent cx="7877175" cy="285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7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58D" w:rsidRPr="00365D00" w:rsidRDefault="006B758D" w:rsidP="000D2387">
                            <w:pPr>
                              <w:spacing w:after="0" w:line="240" w:lineRule="auto"/>
                              <w:rPr>
                                <w:rFonts w:ascii="Trajan Pro" w:eastAsia="Times New Roman" w:hAnsi="Trajan Pro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Trajan Pro" w:eastAsia="Times New Roman" w:hAnsi="Trajan Pro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SECTION 2 – REFLECTION: WHAT HAVE WE ACHIEVED AND WHERE NEXT? </w:t>
                            </w:r>
                            <w:r w:rsidR="00E62D47">
                              <w:rPr>
                                <w:rFonts w:ascii="Trajan Pro" w:eastAsia="Times New Roman" w:hAnsi="Trajan Pro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2015</w:t>
                            </w:r>
                            <w:r>
                              <w:rPr>
                                <w:rFonts w:ascii="Trajan Pro" w:eastAsia="Times New Roman" w:hAnsi="Trajan Pro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/</w:t>
                            </w:r>
                            <w:r w:rsidR="00E62D47">
                              <w:rPr>
                                <w:rFonts w:ascii="Trajan Pro" w:eastAsia="Times New Roman" w:hAnsi="Trajan Pro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2016</w:t>
                            </w:r>
                            <w:r w:rsidRPr="000E5435">
                              <w:rPr>
                                <w:rFonts w:ascii="Trajan Pro" w:eastAsia="Times New Roman" w:hAnsi="Trajan Pro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:rsidR="006B758D" w:rsidRPr="00365D00" w:rsidRDefault="006B758D" w:rsidP="000D2387">
                            <w:pPr>
                              <w:rPr>
                                <w:rFonts w:ascii="Trajan Pro" w:hAnsi="Trajan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61F94" id="_x0000_s1031" type="#_x0000_t202" style="position:absolute;margin-left:-3.75pt;margin-top:-27.7pt;width:620.25pt;height:22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" filled="f" strokecolor="red">
                <v:textbox>
                  <w:txbxContent>
                    <w:p w:rsidR="006B758D" w:rsidRPr="00365D00" w:rsidRDefault="006B758D" w:rsidP="000D2387">
                      <w:pPr>
                        <w:spacing w:after="0" w:line="240" w:lineRule="auto"/>
                        <w:rPr>
                          <w:rFonts w:ascii="Trajan Pro" w:eastAsia="Times New Roman" w:hAnsi="Trajan Pro" w:cs="Times New Roman"/>
                          <w:b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ascii="Trajan Pro" w:eastAsia="Times New Roman" w:hAnsi="Trajan Pro" w:cs="Times New Roman"/>
                          <w:b/>
                          <w:bCs/>
                          <w:color w:val="000000"/>
                          <w:lang w:eastAsia="en-GB"/>
                        </w:rPr>
                        <w:t xml:space="preserve">SECTION 2 – REFLECTION: WHAT HAVE WE ACHIEVED AND WHERE NEXT? </w:t>
                      </w:r>
                      <w:r w:rsidR="00E62D47">
                        <w:rPr>
                          <w:rFonts w:ascii="Trajan Pro" w:eastAsia="Times New Roman" w:hAnsi="Trajan Pro" w:cs="Times New Roman"/>
                          <w:b/>
                          <w:bCs/>
                          <w:color w:val="000000"/>
                          <w:lang w:eastAsia="en-GB"/>
                        </w:rPr>
                        <w:t>2015</w:t>
                      </w:r>
                      <w:r>
                        <w:rPr>
                          <w:rFonts w:ascii="Trajan Pro" w:eastAsia="Times New Roman" w:hAnsi="Trajan Pro" w:cs="Times New Roman"/>
                          <w:b/>
                          <w:bCs/>
                          <w:color w:val="000000"/>
                          <w:lang w:eastAsia="en-GB"/>
                        </w:rPr>
                        <w:t>/</w:t>
                      </w:r>
                      <w:r w:rsidR="00E62D47">
                        <w:rPr>
                          <w:rFonts w:ascii="Trajan Pro" w:eastAsia="Times New Roman" w:hAnsi="Trajan Pro" w:cs="Times New Roman"/>
                          <w:b/>
                          <w:bCs/>
                          <w:color w:val="000000"/>
                          <w:lang w:eastAsia="en-GB"/>
                        </w:rPr>
                        <w:t>2016</w:t>
                      </w:r>
                      <w:r w:rsidRPr="000E5435">
                        <w:rPr>
                          <w:rFonts w:ascii="Trajan Pro" w:eastAsia="Times New Roman" w:hAnsi="Trajan Pro" w:cs="Times New Roman"/>
                          <w:b/>
                          <w:bCs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:rsidR="006B758D" w:rsidRPr="00365D00" w:rsidRDefault="006B758D" w:rsidP="000D2387">
                      <w:pPr>
                        <w:rPr>
                          <w:rFonts w:ascii="Trajan Pro" w:hAnsi="Trajan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0ED0" w:rsidRDefault="003D1C0E" w:rsidP="000D2387">
      <w:pPr>
        <w:rPr>
          <w:rFonts w:ascii="Minion Pro" w:eastAsia="Times New Roman" w:hAnsi="Minion Pro" w:cs="Times New Roman"/>
          <w:b/>
          <w:bCs/>
          <w:noProof/>
          <w:color w:val="000000"/>
          <w:lang w:eastAsia="en-GB"/>
        </w:rPr>
      </w:pPr>
      <w:r w:rsidRPr="007636A2">
        <w:rPr>
          <w:rFonts w:ascii="Minion Pro" w:eastAsia="Times New Roman" w:hAnsi="Minion Pro" w:cs="Times New Roman"/>
          <w:b/>
          <w:bCs/>
          <w:noProof/>
          <w:color w:val="000000"/>
          <w:lang w:eastAsia="en-GB"/>
        </w:rPr>
        <w:lastRenderedPageBreak/>
        <w:t xml:space="preserve"> </w:t>
      </w:r>
    </w:p>
    <w:p w:rsidR="00680ED0" w:rsidRPr="00714AD4" w:rsidRDefault="00680ED0" w:rsidP="00680ED0">
      <w:pPr>
        <w:spacing w:before="86"/>
        <w:rPr>
          <w:rFonts w:ascii="Minion Pro" w:hAnsi="Minion Pro"/>
        </w:rPr>
      </w:pPr>
    </w:p>
    <w:tbl>
      <w:tblPr>
        <w:tblW w:w="15972" w:type="dxa"/>
        <w:tblInd w:w="-794" w:type="dxa"/>
        <w:tblLook w:val="04A0" w:firstRow="1" w:lastRow="0" w:firstColumn="1" w:lastColumn="0" w:noHBand="0" w:noVBand="1"/>
      </w:tblPr>
      <w:tblGrid>
        <w:gridCol w:w="1683"/>
        <w:gridCol w:w="1962"/>
        <w:gridCol w:w="4202"/>
        <w:gridCol w:w="1195"/>
        <w:gridCol w:w="1036"/>
        <w:gridCol w:w="2660"/>
        <w:gridCol w:w="1660"/>
        <w:gridCol w:w="1574"/>
      </w:tblGrid>
      <w:tr w:rsidR="008E4C76" w:rsidRPr="002946CD" w:rsidTr="00066179">
        <w:trPr>
          <w:gridAfter w:val="4"/>
          <w:wAfter w:w="6740" w:type="dxa"/>
          <w:trHeight w:val="689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46CD" w:rsidRPr="00EA4522" w:rsidRDefault="00680ED0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4522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Pr="00EA4522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n-GB"/>
              </w:rPr>
              <w:br w:type="page"/>
            </w:r>
            <w:r w:rsidR="002946CD" w:rsidRPr="00EA4522">
              <w:rPr>
                <w:rFonts w:ascii="Arial" w:eastAsia="Times New Roman" w:hAnsi="Arial" w:cs="Arial"/>
                <w:color w:val="000000"/>
                <w:lang w:eastAsia="en-GB"/>
              </w:rPr>
              <w:t>Academic Year:</w:t>
            </w:r>
            <w:r w:rsidR="002946CD" w:rsidRPr="00EA4522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id w:val="952558251"/>
                <w:dropDownList>
                  <w:listItem w:value="Choose an item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10" w:value="2010"/>
                </w:dropDownList>
              </w:sdtPr>
              <w:sdtEndPr/>
              <w:sdtContent>
                <w:r w:rsidR="008C6500">
                  <w:rPr>
                    <w:rFonts w:ascii="Arial" w:eastAsia="Times New Roman" w:hAnsi="Arial" w:cs="Arial"/>
                    <w:b/>
                    <w:bCs/>
                    <w:color w:val="000000"/>
                    <w:lang w:eastAsia="en-GB"/>
                  </w:rPr>
                  <w:t>2016</w:t>
                </w:r>
              </w:sdtContent>
            </w:sdt>
            <w:r w:rsidR="002946CD" w:rsidRPr="00EA452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/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id w:val="952558252"/>
                <w:dropDownList>
                  <w:listItem w:value="Choose an item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10" w:value="2010"/>
                </w:dropDownList>
              </w:sdtPr>
              <w:sdtEndPr/>
              <w:sdtContent>
                <w:r w:rsidR="008C6500">
                  <w:rPr>
                    <w:rFonts w:ascii="Arial" w:eastAsia="Times New Roman" w:hAnsi="Arial" w:cs="Arial"/>
                    <w:b/>
                    <w:bCs/>
                    <w:color w:val="000000"/>
                    <w:lang w:eastAsia="en-GB"/>
                  </w:rPr>
                  <w:t>2017</w:t>
                </w:r>
              </w:sdtContent>
            </w:sdt>
          </w:p>
        </w:tc>
        <w:tc>
          <w:tcPr>
            <w:tcW w:w="5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452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Total fund allocated:</w:t>
            </w:r>
            <w:r w:rsidRPr="00EA4522">
              <w:rPr>
                <w:rFonts w:ascii="Arial" w:eastAsia="Times New Roman" w:hAnsi="Arial" w:cs="Arial"/>
                <w:b/>
                <w:color w:val="000000"/>
                <w:lang w:eastAsia="en-GB"/>
              </w:rPr>
              <w:br/>
              <w:t>£</w:t>
            </w:r>
            <w:r w:rsidR="002A3C4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9275</w:t>
            </w:r>
          </w:p>
        </w:tc>
      </w:tr>
      <w:tr w:rsidR="00F942F0" w:rsidRPr="002946CD" w:rsidTr="00066179">
        <w:trPr>
          <w:trHeight w:val="1257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4522">
              <w:rPr>
                <w:rFonts w:ascii="Arial" w:eastAsia="Times New Roman" w:hAnsi="Arial" w:cs="Arial"/>
                <w:color w:val="000000"/>
                <w:lang w:eastAsia="en-GB"/>
              </w:rPr>
              <w:t>PE and Sport Premium Key Outcome Indicator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4522">
              <w:rPr>
                <w:rFonts w:ascii="Arial" w:eastAsia="Times New Roman" w:hAnsi="Arial" w:cs="Arial"/>
                <w:color w:val="000000"/>
                <w:lang w:eastAsia="en-GB"/>
              </w:rPr>
              <w:t xml:space="preserve">School Focus/ planned </w:t>
            </w:r>
            <w:r w:rsidRPr="00EA452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Impact</w:t>
            </w:r>
            <w:r w:rsidRPr="00EA452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EA45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on pupils</w:t>
            </w:r>
          </w:p>
        </w:tc>
        <w:tc>
          <w:tcPr>
            <w:tcW w:w="4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4522">
              <w:rPr>
                <w:rFonts w:ascii="Arial" w:eastAsia="Times New Roman" w:hAnsi="Arial" w:cs="Arial"/>
                <w:color w:val="000000"/>
                <w:lang w:eastAsia="en-GB"/>
              </w:rPr>
              <w:t>Actions to Achieve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4522">
              <w:rPr>
                <w:rFonts w:ascii="Arial" w:eastAsia="Times New Roman" w:hAnsi="Arial" w:cs="Arial"/>
                <w:color w:val="000000"/>
                <w:lang w:eastAsia="en-GB"/>
              </w:rPr>
              <w:t>Planned Funding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46CD" w:rsidRPr="00EA4522" w:rsidRDefault="00F155B1" w:rsidP="00F15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Running Total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4522">
              <w:rPr>
                <w:rFonts w:ascii="Arial" w:eastAsia="Times New Roman" w:hAnsi="Arial" w:cs="Arial"/>
                <w:color w:val="000000"/>
                <w:lang w:eastAsia="en-GB"/>
              </w:rPr>
              <w:t>Evidence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4522">
              <w:rPr>
                <w:rFonts w:ascii="Arial" w:eastAsia="Times New Roman" w:hAnsi="Arial" w:cs="Arial"/>
                <w:color w:val="000000"/>
                <w:lang w:eastAsia="en-GB"/>
              </w:rPr>
              <w:t xml:space="preserve">Actual Impact (following Review) </w:t>
            </w:r>
            <w:r w:rsidRPr="00EA45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on pupils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4522">
              <w:rPr>
                <w:rFonts w:ascii="Arial" w:eastAsia="Times New Roman" w:hAnsi="Arial" w:cs="Arial"/>
                <w:color w:val="000000"/>
                <w:lang w:eastAsia="en-GB"/>
              </w:rPr>
              <w:t xml:space="preserve">Sustainability/ </w:t>
            </w:r>
          </w:p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4522">
              <w:rPr>
                <w:rFonts w:ascii="Arial" w:eastAsia="Times New Roman" w:hAnsi="Arial" w:cs="Arial"/>
                <w:color w:val="000000"/>
                <w:lang w:eastAsia="en-GB"/>
              </w:rPr>
              <w:t>Next Steps</w:t>
            </w:r>
          </w:p>
        </w:tc>
      </w:tr>
      <w:tr w:rsidR="00F942F0" w:rsidRPr="002946CD" w:rsidTr="006A1C1E">
        <w:trPr>
          <w:trHeight w:val="1335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eastAsia="en-GB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:rsidR="002946CD" w:rsidRPr="00EA4522" w:rsidRDefault="002946CD" w:rsidP="002946C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EA4522">
                  <w:rPr>
                    <w:rFonts w:ascii="Arial" w:eastAsia="Times New Roman" w:hAnsi="Arial" w:cs="Arial"/>
                    <w:color w:val="000000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22" w:rsidRDefault="002A3C41" w:rsidP="003863C1">
            <w:p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INSPIRE+</w:t>
            </w:r>
          </w:p>
          <w:p w:rsidR="002A3C41" w:rsidRDefault="002A3C41" w:rsidP="003863C1">
            <w:p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CLUBS</w:t>
            </w:r>
          </w:p>
          <w:p w:rsidR="00F155B1" w:rsidRPr="00EA4522" w:rsidRDefault="00F155B1" w:rsidP="003863C1">
            <w:pPr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6F" w:rsidRDefault="009E4E09" w:rsidP="00F942F0">
            <w:pPr>
              <w:pStyle w:val="NoSpacing"/>
              <w:numPr>
                <w:ilvl w:val="0"/>
                <w:numId w:val="9"/>
              </w:numPr>
              <w:rPr>
                <w:lang w:eastAsia="en-GB"/>
              </w:rPr>
            </w:pPr>
            <w:r>
              <w:rPr>
                <w:lang w:eastAsia="en-GB"/>
              </w:rPr>
              <w:t>Monitor registers of clubs</w:t>
            </w:r>
          </w:p>
          <w:p w:rsidR="009E4E09" w:rsidRDefault="009E4E09" w:rsidP="00F942F0">
            <w:pPr>
              <w:pStyle w:val="NoSpacing"/>
              <w:numPr>
                <w:ilvl w:val="0"/>
                <w:numId w:val="9"/>
              </w:numPr>
              <w:rPr>
                <w:lang w:eastAsia="en-GB"/>
              </w:rPr>
            </w:pPr>
            <w:r>
              <w:rPr>
                <w:lang w:eastAsia="en-GB"/>
              </w:rPr>
              <w:t>Analyse the different groups attending</w:t>
            </w:r>
          </w:p>
          <w:p w:rsidR="009E4E09" w:rsidRDefault="009E4E09" w:rsidP="00F942F0">
            <w:pPr>
              <w:pStyle w:val="NoSpacing"/>
              <w:numPr>
                <w:ilvl w:val="0"/>
                <w:numId w:val="9"/>
              </w:numPr>
              <w:rPr>
                <w:lang w:eastAsia="en-GB"/>
              </w:rPr>
            </w:pPr>
            <w:r>
              <w:rPr>
                <w:lang w:eastAsia="en-GB"/>
              </w:rPr>
              <w:t>PE kit monitoring (use of warning letters/ spare kit)</w:t>
            </w:r>
          </w:p>
          <w:p w:rsidR="009E4E09" w:rsidRDefault="009E4E09" w:rsidP="00F942F0">
            <w:pPr>
              <w:pStyle w:val="NoSpacing"/>
              <w:numPr>
                <w:ilvl w:val="0"/>
                <w:numId w:val="9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Promotion of healthy foods </w:t>
            </w:r>
          </w:p>
          <w:p w:rsidR="009E4E09" w:rsidRPr="00EA4522" w:rsidRDefault="009E4E09" w:rsidP="00F942F0">
            <w:pPr>
              <w:pStyle w:val="NoSpacing"/>
              <w:numPr>
                <w:ilvl w:val="0"/>
                <w:numId w:val="9"/>
              </w:numPr>
              <w:rPr>
                <w:lang w:eastAsia="en-GB"/>
              </w:rPr>
            </w:pPr>
            <w:r>
              <w:rPr>
                <w:lang w:eastAsia="en-GB"/>
              </w:rPr>
              <w:t>Legacy challenge – BA to launch in term 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CD" w:rsidRDefault="002A3C41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£4500</w:t>
            </w:r>
          </w:p>
          <w:p w:rsidR="002A3C41" w:rsidRDefault="002A3C41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A3C41" w:rsidRDefault="002A3C41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£600</w:t>
            </w:r>
          </w:p>
          <w:p w:rsidR="00F155B1" w:rsidRDefault="00F155B1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F155B1" w:rsidRPr="00EA4522" w:rsidRDefault="00F155B1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£250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6CD" w:rsidRPr="00EA4522" w:rsidRDefault="003126D4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£5350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072" w:rsidRPr="00CD0387" w:rsidRDefault="00F46072" w:rsidP="00CD038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 xml:space="preserve">Collating data and prioritising groups/ </w:t>
            </w:r>
            <w:proofErr w:type="spellStart"/>
            <w:r>
              <w:rPr>
                <w:rFonts w:cs="Arial"/>
                <w:color w:val="000000"/>
                <w:sz w:val="20"/>
                <w:lang w:eastAsia="en-GB"/>
              </w:rPr>
              <w:t>chn</w:t>
            </w:r>
            <w:proofErr w:type="spellEnd"/>
            <w:r>
              <w:rPr>
                <w:rFonts w:cs="Arial"/>
                <w:color w:val="000000"/>
                <w:sz w:val="20"/>
                <w:lang w:eastAsia="en-GB"/>
              </w:rPr>
              <w:t xml:space="preserve"> for clubs/activities</w:t>
            </w:r>
          </w:p>
          <w:p w:rsidR="003863C1" w:rsidRPr="00F46072" w:rsidRDefault="00F46072" w:rsidP="00F46072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 xml:space="preserve">Legacy challenge data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46CD" w:rsidRPr="006A1C1E" w:rsidRDefault="002946CD" w:rsidP="006A1C1E">
            <w:pPr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452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F942F0" w:rsidRPr="002946CD" w:rsidTr="00066179">
        <w:trPr>
          <w:trHeight w:val="1335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CD" w:rsidRPr="00EA4522" w:rsidRDefault="00294431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GB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946CD" w:rsidRPr="00EA4522">
                  <w:rPr>
                    <w:rFonts w:ascii="Arial" w:eastAsia="Times New Roman" w:hAnsi="Arial" w:cs="Arial"/>
                    <w:color w:val="000000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CD" w:rsidRDefault="002A3C41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INSPIRE+</w:t>
            </w:r>
          </w:p>
          <w:p w:rsidR="002A3C41" w:rsidRDefault="002A3C41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A3C41" w:rsidRDefault="00C958F6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Lunch Tournaments and Clubs</w:t>
            </w:r>
          </w:p>
          <w:p w:rsidR="002A3C41" w:rsidRPr="00EA4522" w:rsidRDefault="002A3C41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CD" w:rsidRDefault="009E4E09" w:rsidP="009E4E09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Entering all fixtures</w:t>
            </w:r>
            <w:r w:rsidRPr="009E4E09">
              <w:rPr>
                <w:rFonts w:cs="Arial"/>
                <w:color w:val="000000"/>
                <w:sz w:val="20"/>
                <w:lang w:eastAsia="en-GB"/>
              </w:rPr>
              <w:t xml:space="preserve"> available</w:t>
            </w:r>
          </w:p>
          <w:p w:rsidR="009E4E09" w:rsidRDefault="009E4E09" w:rsidP="009E4E09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Newsletter reports</w:t>
            </w:r>
          </w:p>
          <w:p w:rsidR="009E4E09" w:rsidRDefault="009E4E09" w:rsidP="009E4E09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School Council meetings</w:t>
            </w:r>
          </w:p>
          <w:p w:rsidR="009E4E09" w:rsidRDefault="009E4E09" w:rsidP="009E4E09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Intra class/house competitions</w:t>
            </w:r>
          </w:p>
          <w:p w:rsidR="009E4E09" w:rsidRPr="009E4E09" w:rsidRDefault="009E4E09" w:rsidP="009E4E09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School leaders – School Council/ Bike Crew/ Playground Leaders/ BA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F6" w:rsidRDefault="00C958F6" w:rsidP="00C9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958F6" w:rsidRDefault="00C958F6" w:rsidP="00C9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958F6" w:rsidRDefault="00C958F6" w:rsidP="00C9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£2000 min (15x2x36)</w:t>
            </w:r>
          </w:p>
          <w:p w:rsidR="00C958F6" w:rsidRDefault="00C958F6" w:rsidP="00C9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946CD" w:rsidRPr="00EA4522" w:rsidRDefault="002946CD" w:rsidP="00C9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452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6CD" w:rsidRPr="00EA4522" w:rsidRDefault="00C958F6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£7350</w:t>
            </w:r>
            <w:r w:rsidR="002946CD" w:rsidRPr="00EA452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CD" w:rsidRDefault="00F46072" w:rsidP="009E4E09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 w:rsidRPr="00F46072">
              <w:rPr>
                <w:rFonts w:cs="Arial"/>
                <w:color w:val="000000"/>
                <w:sz w:val="20"/>
                <w:lang w:eastAsia="en-GB"/>
              </w:rPr>
              <w:t>Newsletters/ twitter/</w:t>
            </w:r>
            <w:proofErr w:type="spellStart"/>
            <w:r w:rsidRPr="00F46072">
              <w:rPr>
                <w:rFonts w:cs="Arial"/>
                <w:color w:val="000000"/>
                <w:sz w:val="20"/>
                <w:lang w:eastAsia="en-GB"/>
              </w:rPr>
              <w:t>facebook</w:t>
            </w:r>
            <w:proofErr w:type="spellEnd"/>
            <w:r w:rsidRPr="00F46072">
              <w:rPr>
                <w:rFonts w:cs="Arial"/>
                <w:color w:val="000000"/>
                <w:sz w:val="20"/>
                <w:lang w:eastAsia="en-GB"/>
              </w:rPr>
              <w:t xml:space="preserve"> reports on fixtures/ clubs</w:t>
            </w:r>
          </w:p>
          <w:p w:rsidR="00F46072" w:rsidRDefault="00F46072" w:rsidP="009E4E09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Photo evidence of school comps, display board in hall</w:t>
            </w:r>
          </w:p>
          <w:p w:rsidR="00F46072" w:rsidRPr="00F46072" w:rsidRDefault="00F46072" w:rsidP="009E4E09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Minutes of meetings from school leaders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452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452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F942F0" w:rsidRPr="002946CD" w:rsidTr="00066179">
        <w:trPr>
          <w:trHeight w:val="102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CD" w:rsidRPr="00EA4522" w:rsidRDefault="00294431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GB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946CD" w:rsidRPr="00EA4522">
                  <w:rPr>
                    <w:rFonts w:ascii="Arial" w:eastAsia="Times New Roman" w:hAnsi="Arial" w:cs="Arial"/>
                    <w:color w:val="000000"/>
                    <w:lang w:eastAsia="en-GB"/>
                  </w:rPr>
                  <w:t xml:space="preserve">3. increased confidence, knowledge and skills of all </w:t>
                </w:r>
                <w:r w:rsidR="002946CD" w:rsidRPr="00EA4522">
                  <w:rPr>
                    <w:rFonts w:ascii="Arial" w:eastAsia="Times New Roman" w:hAnsi="Arial" w:cs="Arial"/>
                    <w:color w:val="000000"/>
                    <w:lang w:eastAsia="en-GB"/>
                  </w:rPr>
                  <w:lastRenderedPageBreak/>
                  <w:t>staff in teaching PE and sport</w:t>
                </w:r>
              </w:sdtContent>
            </w:sdt>
          </w:p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CD" w:rsidRPr="00EA4522" w:rsidRDefault="002A3C41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INSPIRE+</w:t>
            </w:r>
            <w:r w:rsidR="00CD03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Real Gym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CD" w:rsidRPr="00F942F0" w:rsidRDefault="00F942F0" w:rsidP="00F942F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 w:rsidRPr="00F942F0">
              <w:rPr>
                <w:rFonts w:cs="Arial"/>
                <w:color w:val="000000"/>
                <w:sz w:val="20"/>
                <w:lang w:eastAsia="en-GB"/>
              </w:rPr>
              <w:t xml:space="preserve">PE </w:t>
            </w:r>
            <w:r w:rsidR="00CD0387">
              <w:rPr>
                <w:rFonts w:cs="Arial"/>
                <w:color w:val="000000"/>
                <w:sz w:val="20"/>
                <w:lang w:eastAsia="en-GB"/>
              </w:rPr>
              <w:t>co to attend training on Real Gym</w:t>
            </w:r>
          </w:p>
          <w:p w:rsidR="00F942F0" w:rsidRPr="00F942F0" w:rsidRDefault="00F942F0" w:rsidP="00F942F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 w:rsidRPr="00F942F0">
              <w:rPr>
                <w:rFonts w:cs="Arial"/>
                <w:color w:val="000000"/>
                <w:sz w:val="20"/>
                <w:lang w:eastAsia="en-GB"/>
              </w:rPr>
              <w:t>Cascade scheme of work to PE team</w:t>
            </w:r>
          </w:p>
          <w:p w:rsidR="00F942F0" w:rsidRPr="00F942F0" w:rsidRDefault="00F942F0" w:rsidP="00F942F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lang w:eastAsia="en-GB"/>
              </w:rPr>
            </w:pPr>
            <w:r w:rsidRPr="00F942F0">
              <w:rPr>
                <w:rFonts w:cs="Arial"/>
                <w:color w:val="000000"/>
                <w:sz w:val="20"/>
                <w:lang w:eastAsia="en-GB"/>
              </w:rPr>
              <w:lastRenderedPageBreak/>
              <w:t>Arrange Twilight training sessions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for staff</w:t>
            </w:r>
            <w:r w:rsidR="00CD0387">
              <w:rPr>
                <w:rFonts w:cs="Arial"/>
                <w:color w:val="000000"/>
                <w:sz w:val="20"/>
                <w:lang w:eastAsia="en-GB"/>
              </w:rPr>
              <w:t xml:space="preserve"> with Carol Foote</w:t>
            </w:r>
            <w:r w:rsidRPr="00F942F0">
              <w:rPr>
                <w:rFonts w:cs="Arial"/>
                <w:color w:val="000000"/>
                <w:sz w:val="20"/>
                <w:lang w:eastAsia="en-GB"/>
              </w:rPr>
              <w:t xml:space="preserve"> (Inspire+/Real </w:t>
            </w:r>
            <w:r w:rsidR="00070BB1">
              <w:rPr>
                <w:rFonts w:cs="Arial"/>
                <w:color w:val="000000"/>
                <w:sz w:val="20"/>
                <w:lang w:eastAsia="en-GB"/>
              </w:rPr>
              <w:t>Gym</w:t>
            </w:r>
            <w:r w:rsidRPr="00F942F0">
              <w:rPr>
                <w:rFonts w:cs="Arial"/>
                <w:color w:val="000000"/>
                <w:sz w:val="20"/>
                <w:lang w:eastAsia="en-GB"/>
              </w:rPr>
              <w:t xml:space="preserve"> specialist)</w:t>
            </w:r>
          </w:p>
          <w:p w:rsidR="00F942F0" w:rsidRPr="00F942F0" w:rsidRDefault="00F942F0" w:rsidP="00F942F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Attend external twilight sessions with cohort of schools to share good practise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CD" w:rsidRPr="00EA4522" w:rsidRDefault="00CD0387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£450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6CD" w:rsidRPr="00EA4522" w:rsidRDefault="003126D4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£7800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CD" w:rsidRDefault="00F942F0" w:rsidP="00F942F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 xml:space="preserve">Lesson </w:t>
            </w:r>
            <w:proofErr w:type="spellStart"/>
            <w:r>
              <w:rPr>
                <w:rFonts w:cs="Arial"/>
                <w:color w:val="000000"/>
                <w:sz w:val="20"/>
                <w:lang w:eastAsia="en-GB"/>
              </w:rPr>
              <w:t>obs</w:t>
            </w:r>
            <w:proofErr w:type="spellEnd"/>
          </w:p>
          <w:p w:rsidR="00F942F0" w:rsidRDefault="00F942F0" w:rsidP="00F942F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Evaluation forms from pupils and staff</w:t>
            </w:r>
          </w:p>
          <w:p w:rsidR="00F942F0" w:rsidRDefault="00F942F0" w:rsidP="00F942F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lastRenderedPageBreak/>
              <w:t>Video/photographic evidence</w:t>
            </w:r>
          </w:p>
          <w:p w:rsidR="00F942F0" w:rsidRPr="00F942F0" w:rsidRDefault="00F942F0" w:rsidP="00F942F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Assessment tracking (baseline to end of year)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942F0" w:rsidRPr="002946CD" w:rsidTr="00066179">
        <w:trPr>
          <w:trHeight w:val="1335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CD" w:rsidRPr="00EA4522" w:rsidRDefault="00294431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GB"/>
                </w:rPr>
                <w:id w:val="82093130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946CD" w:rsidRPr="00EA4522">
                  <w:rPr>
                    <w:rFonts w:ascii="Arial" w:eastAsia="Times New Roman" w:hAnsi="Arial" w:cs="Arial"/>
                    <w:color w:val="000000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CD" w:rsidRPr="00EA4522" w:rsidRDefault="002A3C41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FIXTURES</w:t>
            </w:r>
          </w:p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946CD" w:rsidRDefault="002A3C41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CLIMBING</w:t>
            </w:r>
          </w:p>
          <w:p w:rsidR="00CD0387" w:rsidRDefault="00CD0387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D0387" w:rsidRPr="00EA4522" w:rsidRDefault="00CD0387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PGL access</w:t>
            </w:r>
          </w:p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CD" w:rsidRDefault="00F942F0" w:rsidP="00F942F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 w:rsidRPr="00F942F0">
              <w:rPr>
                <w:rFonts w:cs="Arial"/>
                <w:color w:val="000000"/>
                <w:sz w:val="20"/>
                <w:lang w:eastAsia="en-GB"/>
              </w:rPr>
              <w:t>Maintain relationships with Climbing instructor</w:t>
            </w:r>
          </w:p>
          <w:p w:rsidR="00F942F0" w:rsidRDefault="00F942F0" w:rsidP="00F942F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Review comp calendar regularly</w:t>
            </w:r>
            <w:r w:rsidR="008E4C76">
              <w:rPr>
                <w:rFonts w:cs="Arial"/>
                <w:color w:val="000000"/>
                <w:sz w:val="20"/>
                <w:lang w:eastAsia="en-GB"/>
              </w:rPr>
              <w:t xml:space="preserve"> with SGO</w:t>
            </w:r>
          </w:p>
          <w:p w:rsidR="00F942F0" w:rsidRDefault="00F942F0" w:rsidP="00F942F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Increase relations with external clubs</w:t>
            </w:r>
            <w:r w:rsidR="003126D4">
              <w:rPr>
                <w:rFonts w:cs="Arial"/>
                <w:color w:val="000000"/>
                <w:sz w:val="20"/>
                <w:lang w:eastAsia="en-GB"/>
              </w:rPr>
              <w:t xml:space="preserve"> (athletics/karate/swimming/rugby</w:t>
            </w:r>
            <w:r w:rsidR="008E4C76">
              <w:rPr>
                <w:rFonts w:cs="Arial"/>
                <w:color w:val="000000"/>
                <w:sz w:val="20"/>
                <w:lang w:eastAsia="en-GB"/>
              </w:rPr>
              <w:t>)</w:t>
            </w:r>
          </w:p>
          <w:p w:rsidR="008E4C76" w:rsidRDefault="008E4C76" w:rsidP="00F942F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Attend new festivals by SGO (</w:t>
            </w:r>
            <w:proofErr w:type="spellStart"/>
            <w:r>
              <w:rPr>
                <w:rFonts w:cs="Arial"/>
                <w:color w:val="000000"/>
                <w:sz w:val="20"/>
                <w:lang w:eastAsia="en-GB"/>
              </w:rPr>
              <w:t>boccia</w:t>
            </w:r>
            <w:proofErr w:type="spellEnd"/>
            <w:r>
              <w:rPr>
                <w:rFonts w:cs="Arial"/>
                <w:color w:val="000000"/>
                <w:sz w:val="20"/>
                <w:lang w:eastAsia="en-GB"/>
              </w:rPr>
              <w:t>/new age curling/goalball/multi skills ks1</w:t>
            </w:r>
            <w:r w:rsidR="003126D4">
              <w:rPr>
                <w:rFonts w:cs="Arial"/>
                <w:color w:val="000000"/>
                <w:sz w:val="20"/>
                <w:lang w:eastAsia="en-GB"/>
              </w:rPr>
              <w:t>/rugby/</w:t>
            </w:r>
            <w:r>
              <w:rPr>
                <w:rFonts w:cs="Arial"/>
                <w:color w:val="000000"/>
                <w:sz w:val="20"/>
                <w:lang w:eastAsia="en-GB"/>
              </w:rPr>
              <w:t>)</w:t>
            </w:r>
          </w:p>
          <w:p w:rsidR="009C5CF2" w:rsidRDefault="009C5CF2" w:rsidP="00F942F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Mini Olympics Summer Term</w:t>
            </w:r>
          </w:p>
          <w:p w:rsidR="003126D4" w:rsidRPr="00F942F0" w:rsidRDefault="003126D4" w:rsidP="00F942F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Liaise with Inspire+ for PGL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CD" w:rsidRDefault="002A3C41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£800</w:t>
            </w:r>
          </w:p>
          <w:p w:rsidR="002A3C41" w:rsidRDefault="002A3C41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A3C41" w:rsidRPr="00EA4522" w:rsidRDefault="002A3C41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£600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6CD" w:rsidRPr="00EA4522" w:rsidRDefault="003126D4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£9200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CD" w:rsidRDefault="008E4C76" w:rsidP="008E4C76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 w:rsidRPr="008E4C76">
              <w:rPr>
                <w:rFonts w:cs="Arial"/>
                <w:color w:val="000000"/>
                <w:sz w:val="20"/>
                <w:lang w:eastAsia="en-GB"/>
              </w:rPr>
              <w:t xml:space="preserve">Feedback from climbing </w:t>
            </w:r>
            <w:proofErr w:type="spellStart"/>
            <w:r w:rsidRPr="008E4C76">
              <w:rPr>
                <w:rFonts w:cs="Arial"/>
                <w:color w:val="000000"/>
                <w:sz w:val="20"/>
                <w:lang w:eastAsia="en-GB"/>
              </w:rPr>
              <w:t>chn</w:t>
            </w:r>
            <w:proofErr w:type="spellEnd"/>
          </w:p>
          <w:p w:rsidR="008E4C76" w:rsidRDefault="008E4C76" w:rsidP="008E4C76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en-GB"/>
              </w:rPr>
              <w:t>Liase</w:t>
            </w:r>
            <w:proofErr w:type="spellEnd"/>
            <w:r>
              <w:rPr>
                <w:rFonts w:cs="Arial"/>
                <w:color w:val="000000"/>
                <w:sz w:val="20"/>
                <w:lang w:eastAsia="en-GB"/>
              </w:rPr>
              <w:t xml:space="preserve"> with SGO/ discussions on range of events (</w:t>
            </w:r>
            <w:proofErr w:type="spellStart"/>
            <w:r>
              <w:rPr>
                <w:rFonts w:cs="Arial"/>
                <w:color w:val="000000"/>
                <w:sz w:val="20"/>
                <w:lang w:eastAsia="en-GB"/>
              </w:rPr>
              <w:t>eg</w:t>
            </w:r>
            <w:proofErr w:type="spellEnd"/>
            <w:r>
              <w:rPr>
                <w:rFonts w:cs="Arial"/>
                <w:color w:val="000000"/>
                <w:sz w:val="20"/>
                <w:lang w:eastAsia="en-GB"/>
              </w:rPr>
              <w:t xml:space="preserve"> multi skills)</w:t>
            </w:r>
          </w:p>
          <w:p w:rsidR="003126D4" w:rsidRDefault="008E4C76" w:rsidP="008E4C76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Sports Council to collate feedback from pupils on new events</w:t>
            </w:r>
          </w:p>
          <w:p w:rsidR="008E4C76" w:rsidRPr="008E4C76" w:rsidRDefault="003126D4" w:rsidP="008E4C76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 xml:space="preserve">Feedback from </w:t>
            </w:r>
            <w:proofErr w:type="spellStart"/>
            <w:r>
              <w:rPr>
                <w:rFonts w:cs="Arial"/>
                <w:color w:val="000000"/>
                <w:sz w:val="20"/>
                <w:lang w:eastAsia="en-GB"/>
              </w:rPr>
              <w:t>chn</w:t>
            </w:r>
            <w:proofErr w:type="spellEnd"/>
            <w:r>
              <w:rPr>
                <w:rFonts w:cs="Arial"/>
                <w:color w:val="000000"/>
                <w:sz w:val="20"/>
                <w:lang w:eastAsia="en-GB"/>
              </w:rPr>
              <w:t xml:space="preserve"> on PGL day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942F0" w:rsidRPr="002946CD" w:rsidTr="00066179">
        <w:trPr>
          <w:trHeight w:val="1335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CD" w:rsidRPr="00EA4522" w:rsidRDefault="00294431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GB"/>
                </w:rPr>
                <w:id w:val="71909364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946CD" w:rsidRPr="00EA4522">
                  <w:rPr>
                    <w:rFonts w:ascii="Arial" w:eastAsia="Times New Roman" w:hAnsi="Arial" w:cs="Arial"/>
                    <w:color w:val="000000"/>
                    <w:lang w:eastAsia="en-GB"/>
                  </w:rPr>
                  <w:t>5. increased participation in competitive sport</w:t>
                </w:r>
              </w:sdtContent>
            </w:sdt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CD" w:rsidRPr="00EA4522" w:rsidRDefault="002A3C41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Minibuses</w:t>
            </w:r>
          </w:p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CD" w:rsidRPr="00F46072" w:rsidRDefault="00F46072" w:rsidP="008E4C76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Releasing PE staff to attend competitions (x3 staff allows this)</w:t>
            </w:r>
          </w:p>
          <w:p w:rsidR="00F46072" w:rsidRPr="003126D4" w:rsidRDefault="00F46072" w:rsidP="003126D4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Availability of minib</w:t>
            </w:r>
            <w:r w:rsidR="003126D4">
              <w:rPr>
                <w:rFonts w:cs="Arial"/>
                <w:color w:val="000000"/>
                <w:sz w:val="20"/>
                <w:lang w:eastAsia="en-GB"/>
              </w:rPr>
              <w:t>uses from CIT to attend fixtures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CD" w:rsidRDefault="002A3C41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£1000</w:t>
            </w:r>
          </w:p>
          <w:p w:rsidR="00F155B1" w:rsidRDefault="00F155B1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F155B1" w:rsidRPr="00EA4522" w:rsidRDefault="00F155B1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£250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6CD" w:rsidRPr="00EA4522" w:rsidRDefault="003126D4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£10,450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CD" w:rsidRDefault="00F46072" w:rsidP="00F46072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 w:rsidRPr="00F46072">
              <w:rPr>
                <w:rFonts w:cs="Arial"/>
                <w:color w:val="000000"/>
                <w:sz w:val="20"/>
                <w:lang w:eastAsia="en-GB"/>
              </w:rPr>
              <w:t>Analysis of comps entered</w:t>
            </w:r>
          </w:p>
          <w:p w:rsidR="00F46072" w:rsidRPr="00F46072" w:rsidRDefault="00F46072" w:rsidP="00F46072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6CD" w:rsidRPr="00EA4522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942F0" w:rsidRPr="002946CD" w:rsidTr="00066179">
        <w:trPr>
          <w:trHeight w:val="1335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1E" w:rsidRPr="006A1C1E" w:rsidRDefault="006A1C1E" w:rsidP="006A1C1E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Other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1E" w:rsidRPr="00EA4522" w:rsidRDefault="00C958F6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Resources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F6" w:rsidRPr="00EA4522" w:rsidRDefault="00C958F6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Pre swimming awards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F6" w:rsidRDefault="003126D4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£50</w:t>
            </w:r>
          </w:p>
          <w:p w:rsidR="00C958F6" w:rsidRPr="00EA4522" w:rsidRDefault="00C958F6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C1E" w:rsidRPr="00EA4522" w:rsidRDefault="00C958F6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£10,500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1E" w:rsidRPr="00F46072" w:rsidRDefault="00F46072" w:rsidP="00F46072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eastAsia="en-GB"/>
              </w:rPr>
            </w:pPr>
            <w:r w:rsidRPr="00F46072">
              <w:rPr>
                <w:rFonts w:cs="Arial"/>
                <w:color w:val="000000"/>
                <w:sz w:val="20"/>
                <w:lang w:eastAsia="en-GB"/>
              </w:rPr>
              <w:t>Data of swimming badges and distances achieved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C1E" w:rsidRPr="00EA4522" w:rsidRDefault="006A1C1E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C1E" w:rsidRPr="00EA4522" w:rsidRDefault="006A1C1E" w:rsidP="0029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0D2387" w:rsidRPr="000E5435" w:rsidRDefault="000D2387" w:rsidP="00D12B5D">
      <w:pPr>
        <w:rPr>
          <w:rFonts w:ascii="Minion Pro" w:eastAsia="Times New Roman" w:hAnsi="Minion Pro" w:cs="Times New Roman"/>
          <w:color w:val="000000"/>
          <w:sz w:val="24"/>
          <w:szCs w:val="24"/>
          <w:lang w:eastAsia="en-GB"/>
        </w:rPr>
        <w:sectPr w:rsidR="000D2387" w:rsidRPr="000E5435" w:rsidSect="00CF552C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87C14" w:rsidRDefault="00387C14" w:rsidP="000D2387">
      <w:pPr>
        <w:ind w:right="-449"/>
        <w:rPr>
          <w:rFonts w:ascii="Minion Pro" w:hAnsi="Minion Pro"/>
          <w:sz w:val="24"/>
          <w:szCs w:val="24"/>
        </w:rPr>
      </w:pPr>
    </w:p>
    <w:p w:rsidR="007F7A4A" w:rsidRDefault="007F7A4A" w:rsidP="00387C14">
      <w:pPr>
        <w:ind w:right="-449"/>
        <w:rPr>
          <w:rFonts w:ascii="Minion Pro" w:hAnsi="Minion Pro"/>
          <w:sz w:val="24"/>
          <w:szCs w:val="24"/>
        </w:rPr>
      </w:pPr>
    </w:p>
    <w:p w:rsidR="007F7A4A" w:rsidRDefault="007F7A4A" w:rsidP="00387C14">
      <w:pPr>
        <w:ind w:right="-449"/>
        <w:rPr>
          <w:rFonts w:ascii="Minion Pro" w:hAnsi="Minion Pro"/>
          <w:sz w:val="24"/>
          <w:szCs w:val="24"/>
        </w:rPr>
      </w:pPr>
    </w:p>
    <w:p w:rsidR="00387C14" w:rsidRDefault="00387C14" w:rsidP="00387C14">
      <w:pPr>
        <w:ind w:right="-449"/>
        <w:rPr>
          <w:rFonts w:ascii="Minion Pro" w:hAnsi="Minion Pro"/>
          <w:sz w:val="24"/>
          <w:szCs w:val="24"/>
        </w:rPr>
      </w:pPr>
      <w:r w:rsidRPr="000E5435">
        <w:rPr>
          <w:rFonts w:ascii="Minion Pro" w:hAnsi="Minion Pr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A1CE0" wp14:editId="5DC29FD4">
                <wp:simplePos x="0" y="0"/>
                <wp:positionH relativeFrom="column">
                  <wp:posOffset>933450</wp:posOffset>
                </wp:positionH>
                <wp:positionV relativeFrom="paragraph">
                  <wp:posOffset>392430</wp:posOffset>
                </wp:positionV>
                <wp:extent cx="2838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A6E0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30.9pt" to="29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Minion Pro" w:hAnsi="Minion Pr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7A7BC8" wp14:editId="0BEB737D">
                <wp:simplePos x="0" y="0"/>
                <wp:positionH relativeFrom="column">
                  <wp:posOffset>323850</wp:posOffset>
                </wp:positionH>
                <wp:positionV relativeFrom="paragraph">
                  <wp:posOffset>59055</wp:posOffset>
                </wp:positionV>
                <wp:extent cx="81057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57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46FF7C" id="Straight Connector 2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4.65pt" to="663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" strokecolor="red" strokeweight=".5pt">
                <v:stroke joinstyle="miter"/>
              </v:line>
            </w:pict>
          </mc:Fallback>
        </mc:AlternateContent>
      </w:r>
      <w:r>
        <w:rPr>
          <w:rFonts w:ascii="Minion Pro" w:hAnsi="Minion Pro"/>
          <w:sz w:val="24"/>
          <w:szCs w:val="24"/>
        </w:rPr>
        <w:br/>
      </w:r>
      <w:r w:rsidR="000D2387" w:rsidRPr="000E5435">
        <w:rPr>
          <w:rFonts w:ascii="Minion Pro" w:hAnsi="Minion Pro"/>
          <w:sz w:val="24"/>
          <w:szCs w:val="24"/>
        </w:rPr>
        <w:t>Completed by:</w:t>
      </w:r>
      <w:r w:rsidR="00A24134">
        <w:rPr>
          <w:rFonts w:ascii="Minion Pro" w:hAnsi="Minion Pro"/>
          <w:sz w:val="24"/>
          <w:szCs w:val="24"/>
        </w:rPr>
        <w:tab/>
      </w:r>
      <w:r w:rsidR="000D2387" w:rsidRPr="000E5435">
        <w:rPr>
          <w:rFonts w:ascii="Minion Pro" w:hAnsi="Minion Pro"/>
          <w:sz w:val="24"/>
          <w:szCs w:val="24"/>
        </w:rPr>
        <w:t xml:space="preserve"> </w:t>
      </w:r>
      <w:sdt>
        <w:sdtPr>
          <w:rPr>
            <w:rFonts w:ascii="Minion Pro" w:hAnsi="Minion Pro"/>
            <w:sz w:val="24"/>
            <w:szCs w:val="24"/>
          </w:rPr>
          <w:alias w:val="Insert name here"/>
          <w:tag w:val="Insert name here"/>
          <w:id w:val="-585460611"/>
          <w:text/>
        </w:sdtPr>
        <w:sdtEndPr/>
        <w:sdtContent>
          <w:r w:rsidR="0079131E">
            <w:rPr>
              <w:rFonts w:ascii="Minion Pro" w:hAnsi="Minion Pro"/>
              <w:sz w:val="24"/>
              <w:szCs w:val="24"/>
            </w:rPr>
            <w:t>Paul Hill &amp; Ellie Atter</w:t>
          </w:r>
        </w:sdtContent>
      </w:sdt>
      <w:r w:rsidR="000D2387" w:rsidRPr="000E5435">
        <w:rPr>
          <w:rFonts w:ascii="Minion Pro" w:hAnsi="Minion Pro"/>
          <w:sz w:val="24"/>
          <w:szCs w:val="24"/>
        </w:rPr>
        <w:tab/>
      </w:r>
      <w:r w:rsidR="000D2387" w:rsidRPr="000E5435">
        <w:rPr>
          <w:rFonts w:ascii="Minion Pro" w:hAnsi="Minion Pro"/>
          <w:sz w:val="24"/>
          <w:szCs w:val="24"/>
        </w:rPr>
        <w:tab/>
      </w:r>
    </w:p>
    <w:p w:rsidR="00387C14" w:rsidRDefault="00387C14" w:rsidP="00387C14">
      <w:pPr>
        <w:ind w:right="-449"/>
        <w:rPr>
          <w:rFonts w:ascii="Minion Pro" w:hAnsi="Minion Pro"/>
          <w:sz w:val="24"/>
          <w:szCs w:val="24"/>
        </w:rPr>
      </w:pPr>
      <w:r w:rsidRPr="00C20E01">
        <w:rPr>
          <w:rFonts w:ascii="Minion Pro" w:hAnsi="Minion Pro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2BA2EFE" wp14:editId="1BA9A30A">
                <wp:simplePos x="0" y="0"/>
                <wp:positionH relativeFrom="column">
                  <wp:posOffset>3493770</wp:posOffset>
                </wp:positionH>
                <wp:positionV relativeFrom="paragraph">
                  <wp:posOffset>32385</wp:posOffset>
                </wp:positionV>
                <wp:extent cx="5257800" cy="162877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58D" w:rsidRPr="008E22F1" w:rsidRDefault="006B758D" w:rsidP="00C20E0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87C14">
                              <w:rPr>
                                <w:rFonts w:ascii="Minion Pro" w:hAnsi="Minion Pro"/>
                                <w:b/>
                                <w:position w:val="24"/>
                                <w:sz w:val="24"/>
                                <w:szCs w:val="24"/>
                              </w:rPr>
                              <w:t>Developed</w:t>
                            </w:r>
                            <w:r w:rsidRPr="008E22F1"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7C14">
                              <w:rPr>
                                <w:rFonts w:ascii="Minion Pro" w:hAnsi="Minion Pro"/>
                                <w:b/>
                                <w:position w:val="24"/>
                                <w:sz w:val="24"/>
                                <w:szCs w:val="24"/>
                              </w:rPr>
                              <w:t>by</w:t>
                            </w:r>
                            <w:r w:rsidRPr="008E22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2F1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1A9E9C6" wp14:editId="0E7A242E">
                                  <wp:extent cx="2140585" cy="697865"/>
                                  <wp:effectExtent l="0" t="0" r="0" b="6985"/>
                                  <wp:docPr id="30" name="Picture 1" descr="http://www.greatersport.co.uk/_Media/Cache/888x/d1d68872-170a-4e7a-9d59-e4e86ad40a4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" descr="http://www.greatersport.co.uk/_Media/Cache/888x/d1d68872-170a-4e7a-9d59-e4e86ad40a47.jp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0585" cy="697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22F1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8E22F1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ECAA49E" wp14:editId="3F1A2C2C">
                                  <wp:extent cx="1401445" cy="697865"/>
                                  <wp:effectExtent l="0" t="0" r="8255" b="6985"/>
                                  <wp:docPr id="31" name="Picture 1" descr="YST_Logo_2015_straplin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1" descr="YST_Logo_2015_strapline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697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758D" w:rsidRPr="008E22F1" w:rsidRDefault="006B758D" w:rsidP="00C20E01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br/>
                            </w:r>
                            <w:r w:rsidRPr="008E22F1"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>Supported by</w:t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 w:rsidRPr="008E22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A2EFE" id="_x0000_s1032" type="#_x0000_t202" style="position:absolute;margin-left:275.1pt;margin-top:2.55pt;width:414pt;height:128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" stroked="f">
                <v:textbox>
                  <w:txbxContent>
                    <w:p w:rsidR="006B758D" w:rsidRPr="008E22F1" w:rsidRDefault="006B758D" w:rsidP="00C20E0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87C14">
                        <w:rPr>
                          <w:rFonts w:ascii="Minion Pro" w:hAnsi="Minion Pro"/>
                          <w:b/>
                          <w:position w:val="24"/>
                          <w:sz w:val="24"/>
                          <w:szCs w:val="24"/>
                        </w:rPr>
                        <w:t>Developed</w:t>
                      </w:r>
                      <w:r w:rsidRPr="008E22F1"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 xml:space="preserve"> </w:t>
                      </w:r>
                      <w:r w:rsidRPr="00387C14">
                        <w:rPr>
                          <w:rFonts w:ascii="Minion Pro" w:hAnsi="Minion Pro"/>
                          <w:b/>
                          <w:position w:val="24"/>
                          <w:sz w:val="24"/>
                          <w:szCs w:val="24"/>
                        </w:rPr>
                        <w:t>by</w:t>
                      </w:r>
                      <w:r w:rsidRPr="008E22F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E22F1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1A9E9C6" wp14:editId="0E7A242E">
                            <wp:extent cx="2140585" cy="697865"/>
                            <wp:effectExtent l="0" t="0" r="0" b="6985"/>
                            <wp:docPr id="30" name="Picture 1" descr="http://www.greatersport.co.uk/_Media/Cache/888x/d1d68872-170a-4e7a-9d59-e4e86ad40a4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1" descr="http://www.greatersport.co.uk/_Media/Cache/888x/d1d68872-170a-4e7a-9d59-e4e86ad40a47.jpg"/>
                                    <pic:cNvPicPr/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0585" cy="697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22F1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8E22F1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ECAA49E" wp14:editId="3F1A2C2C">
                            <wp:extent cx="1401445" cy="697865"/>
                            <wp:effectExtent l="0" t="0" r="8255" b="6985"/>
                            <wp:docPr id="31" name="Picture 1" descr="YST_Logo_2015_straplin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1" descr="YST_Logo_2015_strapline"/>
                                    <pic:cNvPicPr/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697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758D" w:rsidRPr="008E22F1" w:rsidRDefault="006B758D" w:rsidP="00C20E01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br/>
                      </w:r>
                      <w:r w:rsidRPr="008E22F1"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>Supported by</w:t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 w:rsidRPr="008E22F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2B5D" w:rsidRPr="000E5435">
        <w:rPr>
          <w:rFonts w:ascii="Minion Pro" w:hAnsi="Minion Pro"/>
          <w:sz w:val="24"/>
          <w:szCs w:val="24"/>
        </w:rPr>
        <w:t>Date:</w:t>
      </w:r>
      <w:r w:rsidR="00A24134">
        <w:rPr>
          <w:rFonts w:ascii="Minion Pro" w:hAnsi="Minion Pro"/>
          <w:sz w:val="24"/>
          <w:szCs w:val="24"/>
        </w:rPr>
        <w:tab/>
      </w:r>
      <w:r w:rsidR="00A24134">
        <w:rPr>
          <w:rFonts w:ascii="Minion Pro" w:hAnsi="Minion Pro"/>
          <w:sz w:val="24"/>
          <w:szCs w:val="24"/>
        </w:rPr>
        <w:tab/>
      </w:r>
      <w:r w:rsidR="00D12B5D" w:rsidRPr="000E5435">
        <w:rPr>
          <w:rFonts w:ascii="Minion Pro" w:hAnsi="Minion Pro"/>
          <w:sz w:val="24"/>
          <w:szCs w:val="24"/>
        </w:rPr>
        <w:t xml:space="preserve"> </w:t>
      </w:r>
      <w:sdt>
        <w:sdtPr>
          <w:rPr>
            <w:rFonts w:ascii="Minion Pro" w:hAnsi="Minion Pro"/>
            <w:sz w:val="24"/>
            <w:szCs w:val="24"/>
          </w:rPr>
          <w:id w:val="-318493365"/>
          <w:date w:fullDate="2016-09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9131E">
            <w:rPr>
              <w:rFonts w:ascii="Minion Pro" w:hAnsi="Minion Pro"/>
              <w:sz w:val="24"/>
              <w:szCs w:val="24"/>
            </w:rPr>
            <w:t>01/09/2016</w:t>
          </w:r>
        </w:sdtContent>
      </w:sdt>
      <w:r w:rsidR="00D12B5D" w:rsidRPr="000E5435">
        <w:rPr>
          <w:rFonts w:ascii="Minion Pro" w:hAnsi="Minion Pro"/>
          <w:sz w:val="24"/>
          <w:szCs w:val="24"/>
        </w:rPr>
        <w:tab/>
      </w:r>
    </w:p>
    <w:p w:rsidR="008C1D8F" w:rsidRPr="000E5435" w:rsidRDefault="00387C14" w:rsidP="00387C14">
      <w:pPr>
        <w:ind w:right="-449"/>
        <w:rPr>
          <w:rFonts w:ascii="Minion Pro" w:hAnsi="Minion Pro"/>
          <w:sz w:val="24"/>
          <w:szCs w:val="24"/>
        </w:rPr>
      </w:pPr>
      <w:r w:rsidRPr="0039331B">
        <w:rPr>
          <w:rFonts w:ascii="Minion Pro" w:hAnsi="Minion Pro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04320" behindDoc="0" locked="0" layoutInCell="1" allowOverlap="1" wp14:anchorId="7EDF4651" wp14:editId="569999CB">
            <wp:simplePos x="0" y="0"/>
            <wp:positionH relativeFrom="column">
              <wp:posOffset>5612130</wp:posOffset>
            </wp:positionH>
            <wp:positionV relativeFrom="paragraph">
              <wp:posOffset>485775</wp:posOffset>
            </wp:positionV>
            <wp:extent cx="3039312" cy="752475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PEPC02\Desktop\Impact\Partner_Log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1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B5D" w:rsidRPr="000E5435">
        <w:rPr>
          <w:rFonts w:ascii="Minion Pro" w:hAnsi="Minion Pro"/>
          <w:sz w:val="24"/>
          <w:szCs w:val="24"/>
        </w:rPr>
        <w:t>Review Date:</w:t>
      </w:r>
      <w:r w:rsidR="00A24134">
        <w:rPr>
          <w:rFonts w:ascii="Minion Pro" w:hAnsi="Minion Pro"/>
          <w:sz w:val="24"/>
          <w:szCs w:val="24"/>
        </w:rPr>
        <w:tab/>
      </w:r>
      <w:r w:rsidR="00D12B5D" w:rsidRPr="000E5435">
        <w:rPr>
          <w:rFonts w:ascii="Minion Pro" w:hAnsi="Minion Pro"/>
          <w:sz w:val="24"/>
          <w:szCs w:val="24"/>
        </w:rPr>
        <w:t xml:space="preserve"> </w:t>
      </w:r>
      <w:sdt>
        <w:sdtPr>
          <w:rPr>
            <w:rFonts w:ascii="Minion Pro" w:hAnsi="Minion Pro"/>
            <w:sz w:val="24"/>
            <w:szCs w:val="24"/>
          </w:rPr>
          <w:id w:val="-281343628"/>
          <w:date w:fullDate="2017-09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9131E">
            <w:rPr>
              <w:rFonts w:ascii="Minion Pro" w:hAnsi="Minion Pro"/>
              <w:sz w:val="24"/>
              <w:szCs w:val="24"/>
            </w:rPr>
            <w:t>01/09/2017</w:t>
          </w:r>
        </w:sdtContent>
      </w:sdt>
    </w:p>
    <w:sectPr w:rsidR="008C1D8F" w:rsidRPr="000E5435" w:rsidSect="009A050E">
      <w:type w:val="continuous"/>
      <w:pgSz w:w="16838" w:h="11906" w:orient="landscape"/>
      <w:pgMar w:top="1440" w:right="1440" w:bottom="1440" w:left="1440" w:header="708" w:footer="708" w:gutter="0"/>
      <w:cols w:num="2" w:space="0" w:equalWidth="0">
        <w:col w:w="6072" w:space="0"/>
        <w:col w:w="78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F58"/>
    <w:multiLevelType w:val="multilevel"/>
    <w:tmpl w:val="5C96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B5D"/>
    <w:multiLevelType w:val="hybridMultilevel"/>
    <w:tmpl w:val="06F40198"/>
    <w:lvl w:ilvl="0" w:tplc="8DA68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752D"/>
    <w:multiLevelType w:val="hybridMultilevel"/>
    <w:tmpl w:val="E7FAE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96EBA"/>
    <w:multiLevelType w:val="hybridMultilevel"/>
    <w:tmpl w:val="439E6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288B"/>
    <w:multiLevelType w:val="hybridMultilevel"/>
    <w:tmpl w:val="0E3426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13379F1"/>
    <w:multiLevelType w:val="hybridMultilevel"/>
    <w:tmpl w:val="C016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232BB"/>
    <w:multiLevelType w:val="hybridMultilevel"/>
    <w:tmpl w:val="ED846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A71B7E"/>
    <w:multiLevelType w:val="hybridMultilevel"/>
    <w:tmpl w:val="BAC4A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87"/>
    <w:rsid w:val="00010886"/>
    <w:rsid w:val="00066179"/>
    <w:rsid w:val="00070BB1"/>
    <w:rsid w:val="00086752"/>
    <w:rsid w:val="000A004A"/>
    <w:rsid w:val="000A3A4D"/>
    <w:rsid w:val="000B0E31"/>
    <w:rsid w:val="000C14A5"/>
    <w:rsid w:val="000D2387"/>
    <w:rsid w:val="000E5435"/>
    <w:rsid w:val="0010004C"/>
    <w:rsid w:val="001079E3"/>
    <w:rsid w:val="001211F9"/>
    <w:rsid w:val="00175F0C"/>
    <w:rsid w:val="00184DA4"/>
    <w:rsid w:val="002946CD"/>
    <w:rsid w:val="002A3C41"/>
    <w:rsid w:val="002B66D4"/>
    <w:rsid w:val="00303004"/>
    <w:rsid w:val="003126D4"/>
    <w:rsid w:val="0035009A"/>
    <w:rsid w:val="00365D00"/>
    <w:rsid w:val="00377B00"/>
    <w:rsid w:val="003863C1"/>
    <w:rsid w:val="00387C14"/>
    <w:rsid w:val="0039331B"/>
    <w:rsid w:val="003C5E5B"/>
    <w:rsid w:val="003D1C0E"/>
    <w:rsid w:val="003F606F"/>
    <w:rsid w:val="0043583B"/>
    <w:rsid w:val="004E74AF"/>
    <w:rsid w:val="005457FF"/>
    <w:rsid w:val="0056499A"/>
    <w:rsid w:val="005A5ED6"/>
    <w:rsid w:val="005D0EA1"/>
    <w:rsid w:val="005F2CBC"/>
    <w:rsid w:val="00615834"/>
    <w:rsid w:val="00680ED0"/>
    <w:rsid w:val="006A1C1E"/>
    <w:rsid w:val="006B758D"/>
    <w:rsid w:val="006F545F"/>
    <w:rsid w:val="00714AD4"/>
    <w:rsid w:val="00731A31"/>
    <w:rsid w:val="00733DA0"/>
    <w:rsid w:val="00751B8C"/>
    <w:rsid w:val="007636A2"/>
    <w:rsid w:val="0079131E"/>
    <w:rsid w:val="007D0B99"/>
    <w:rsid w:val="007F7A4A"/>
    <w:rsid w:val="00845469"/>
    <w:rsid w:val="00872789"/>
    <w:rsid w:val="008C1D8F"/>
    <w:rsid w:val="008C6500"/>
    <w:rsid w:val="008E22F1"/>
    <w:rsid w:val="008E4C76"/>
    <w:rsid w:val="00911A61"/>
    <w:rsid w:val="00930309"/>
    <w:rsid w:val="00931A5E"/>
    <w:rsid w:val="00937893"/>
    <w:rsid w:val="0095713A"/>
    <w:rsid w:val="009A050E"/>
    <w:rsid w:val="009C5CF2"/>
    <w:rsid w:val="009E4E09"/>
    <w:rsid w:val="00A13FA7"/>
    <w:rsid w:val="00A14728"/>
    <w:rsid w:val="00A24134"/>
    <w:rsid w:val="00A65EE3"/>
    <w:rsid w:val="00AE6C0F"/>
    <w:rsid w:val="00B26D87"/>
    <w:rsid w:val="00B36E25"/>
    <w:rsid w:val="00B67B2F"/>
    <w:rsid w:val="00BB7B38"/>
    <w:rsid w:val="00BE1B43"/>
    <w:rsid w:val="00C20E01"/>
    <w:rsid w:val="00C357F6"/>
    <w:rsid w:val="00C606DE"/>
    <w:rsid w:val="00C958F6"/>
    <w:rsid w:val="00CD0387"/>
    <w:rsid w:val="00CD165A"/>
    <w:rsid w:val="00CF552C"/>
    <w:rsid w:val="00D12B5D"/>
    <w:rsid w:val="00D948A3"/>
    <w:rsid w:val="00DB4401"/>
    <w:rsid w:val="00DC7C39"/>
    <w:rsid w:val="00DE255D"/>
    <w:rsid w:val="00E10ACA"/>
    <w:rsid w:val="00E62D47"/>
    <w:rsid w:val="00E64716"/>
    <w:rsid w:val="00E76EC5"/>
    <w:rsid w:val="00EA4522"/>
    <w:rsid w:val="00EA7486"/>
    <w:rsid w:val="00EF23CF"/>
    <w:rsid w:val="00F155B1"/>
    <w:rsid w:val="00F46072"/>
    <w:rsid w:val="00F6237B"/>
    <w:rsid w:val="00F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C124B-628A-4AA0-99C5-2AE7E89D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7"/>
    <w:rPr>
      <w:color w:val="808080"/>
    </w:rPr>
  </w:style>
  <w:style w:type="table" w:styleId="TableGrid">
    <w:name w:val="Table Grid"/>
    <w:basedOn w:val="TableNormal"/>
    <w:uiPriority w:val="39"/>
    <w:rsid w:val="000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E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E2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3D1C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484F4C614E4BCAA03D17430FFDD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7AC1-A25B-4CEF-8C47-CE0D5CA2EA55}"/>
      </w:docPartPr>
      <w:docPartBody>
        <w:p w:rsidR="00000000" w:rsidRDefault="008162BD" w:rsidP="008162BD">
          <w:pPr>
            <w:pStyle w:val="55484F4C614E4BCAA03D17430FFDD30A"/>
          </w:pPr>
          <w:r w:rsidRPr="0023622B">
            <w:rPr>
              <w:rStyle w:val="PlaceholderText"/>
            </w:rPr>
            <w:t>Choose an item.</w:t>
          </w:r>
        </w:p>
      </w:docPartBody>
    </w:docPart>
    <w:docPart>
      <w:docPartPr>
        <w:name w:val="5EC663F68A844945A961CCA271E4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CF90A-5523-409F-85CB-9DBCE9DFD971}"/>
      </w:docPartPr>
      <w:docPartBody>
        <w:p w:rsidR="00000000" w:rsidRDefault="008162BD" w:rsidP="008162BD">
          <w:pPr>
            <w:pStyle w:val="5EC663F68A844945A961CCA271E438D0"/>
          </w:pPr>
          <w:r w:rsidRPr="0023622B">
            <w:rPr>
              <w:rStyle w:val="PlaceholderText"/>
            </w:rPr>
            <w:t>Choose an item.</w:t>
          </w:r>
        </w:p>
      </w:docPartBody>
    </w:docPart>
    <w:docPart>
      <w:docPartPr>
        <w:name w:val="7B8127DF2FF84079B531806D4A858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2CA72-7200-455B-BCE4-A8A708C6A126}"/>
      </w:docPartPr>
      <w:docPartBody>
        <w:p w:rsidR="00000000" w:rsidRDefault="008162BD" w:rsidP="008162BD">
          <w:pPr>
            <w:pStyle w:val="7B8127DF2FF84079B531806D4A858BEB"/>
          </w:pPr>
          <w:r w:rsidRPr="0023622B">
            <w:rPr>
              <w:rStyle w:val="PlaceholderText"/>
            </w:rPr>
            <w:t>Choose an item.</w:t>
          </w:r>
        </w:p>
      </w:docPartBody>
    </w:docPart>
    <w:docPart>
      <w:docPartPr>
        <w:name w:val="4DCF4E47AAB34B3580B98D72B761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0372-E45B-4130-AAAA-148049D39DE7}"/>
      </w:docPartPr>
      <w:docPartBody>
        <w:p w:rsidR="00000000" w:rsidRDefault="008162BD" w:rsidP="008162BD">
          <w:pPr>
            <w:pStyle w:val="4DCF4E47AAB34B3580B98D72B76175DB"/>
          </w:pPr>
          <w:r w:rsidRPr="0023622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BD"/>
    <w:rsid w:val="0081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2BD"/>
    <w:rPr>
      <w:color w:val="808080"/>
    </w:rPr>
  </w:style>
  <w:style w:type="paragraph" w:customStyle="1" w:styleId="55484F4C614E4BCAA03D17430FFDD30A">
    <w:name w:val="55484F4C614E4BCAA03D17430FFDD30A"/>
    <w:rsid w:val="008162BD"/>
  </w:style>
  <w:style w:type="paragraph" w:customStyle="1" w:styleId="5EC663F68A844945A961CCA271E438D0">
    <w:name w:val="5EC663F68A844945A961CCA271E438D0"/>
    <w:rsid w:val="008162BD"/>
  </w:style>
  <w:style w:type="paragraph" w:customStyle="1" w:styleId="7B8127DF2FF84079B531806D4A858BEB">
    <w:name w:val="7B8127DF2FF84079B531806D4A858BEB"/>
    <w:rsid w:val="008162BD"/>
  </w:style>
  <w:style w:type="paragraph" w:customStyle="1" w:styleId="4DCF4E47AAB34B3580B98D72B76175DB">
    <w:name w:val="4DCF4E47AAB34B3580B98D72B76175DB"/>
    <w:rsid w:val="00816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722E7495</Template>
  <TotalTime>1</TotalTime>
  <Pages>6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AFPEPC02</dc:creator>
  <cp:lastModifiedBy>Ellie Atter</cp:lastModifiedBy>
  <cp:revision>3</cp:revision>
  <cp:lastPrinted>2016-09-06T15:24:00Z</cp:lastPrinted>
  <dcterms:created xsi:type="dcterms:W3CDTF">2017-06-29T10:57:00Z</dcterms:created>
  <dcterms:modified xsi:type="dcterms:W3CDTF">2017-06-29T10:58:00Z</dcterms:modified>
</cp:coreProperties>
</file>